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2397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40"/>
          <w:szCs w:val="40"/>
        </w:rPr>
      </w:pPr>
      <w:r w:rsidRPr="000C1725">
        <w:rPr>
          <w:rFonts w:asciiTheme="minorHAnsi" w:hAnsiTheme="minorHAnsi" w:cstheme="minorHAnsi"/>
          <w:b/>
          <w:sz w:val="40"/>
          <w:szCs w:val="40"/>
        </w:rPr>
        <w:t xml:space="preserve">MEĐUNARODNO OCJENJIVANJE VINA, </w:t>
      </w:r>
    </w:p>
    <w:p w14:paraId="40B81E23" w14:textId="00EAD637" w:rsidR="00C52FF5" w:rsidRPr="000C1725" w:rsidRDefault="000C1725" w:rsidP="00C52FF5">
      <w:pPr>
        <w:jc w:val="right"/>
        <w:rPr>
          <w:rFonts w:asciiTheme="minorHAnsi" w:hAnsiTheme="minorHAnsi" w:cstheme="minorHAnsi"/>
          <w:b/>
          <w:sz w:val="40"/>
          <w:szCs w:val="40"/>
        </w:rPr>
      </w:pPr>
      <w:r w:rsidRPr="000C1725">
        <w:rPr>
          <w:rFonts w:asciiTheme="minorHAnsi" w:hAnsiTheme="minorHAnsi" w:cstheme="minorHAnsi"/>
          <w:b/>
          <w:noProof/>
          <w:sz w:val="28"/>
          <w:szCs w:val="28"/>
          <w:lang w:eastAsia="hr-HR" w:bidi="ar-SA"/>
        </w:rPr>
        <w:drawing>
          <wp:anchor distT="0" distB="0" distL="114300" distR="114300" simplePos="0" relativeHeight="251659264" behindDoc="0" locked="0" layoutInCell="1" allowOverlap="1" wp14:anchorId="39119F68" wp14:editId="741D323E">
            <wp:simplePos x="0" y="0"/>
            <wp:positionH relativeFrom="column">
              <wp:posOffset>354965</wp:posOffset>
            </wp:positionH>
            <wp:positionV relativeFrom="paragraph">
              <wp:posOffset>156845</wp:posOffset>
            </wp:positionV>
            <wp:extent cx="4082903" cy="174793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903" cy="174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FF5" w:rsidRPr="000C1725">
        <w:rPr>
          <w:rFonts w:asciiTheme="minorHAnsi" w:hAnsiTheme="minorHAnsi" w:cstheme="minorHAnsi"/>
          <w:b/>
          <w:sz w:val="40"/>
          <w:szCs w:val="40"/>
        </w:rPr>
        <w:t>ŠTRIGOVA 202</w:t>
      </w:r>
      <w:r w:rsidR="00B41914">
        <w:rPr>
          <w:rFonts w:asciiTheme="minorHAnsi" w:hAnsiTheme="minorHAnsi" w:cstheme="minorHAnsi"/>
          <w:b/>
          <w:sz w:val="40"/>
          <w:szCs w:val="40"/>
        </w:rPr>
        <w:t>3</w:t>
      </w:r>
      <w:r w:rsidR="00C52FF5" w:rsidRPr="000C1725">
        <w:rPr>
          <w:rFonts w:asciiTheme="minorHAnsi" w:hAnsiTheme="minorHAnsi" w:cstheme="minorHAnsi"/>
          <w:b/>
          <w:sz w:val="40"/>
          <w:szCs w:val="40"/>
        </w:rPr>
        <w:t>.</w:t>
      </w:r>
    </w:p>
    <w:p w14:paraId="72690D16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noProof/>
          <w:sz w:val="28"/>
          <w:szCs w:val="28"/>
          <w:lang w:val="sl-SI" w:eastAsia="sl-SI" w:bidi="ar-SA"/>
        </w:rPr>
      </w:pPr>
    </w:p>
    <w:p w14:paraId="4328062B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0C1725">
        <w:rPr>
          <w:rFonts w:asciiTheme="minorHAnsi" w:hAnsiTheme="minorHAnsi" w:cstheme="minorHAnsi"/>
          <w:b/>
          <w:sz w:val="28"/>
          <w:szCs w:val="28"/>
        </w:rPr>
        <w:t xml:space="preserve">PRIJAVNICA ZA MEĐUNARODNO OCJENJIVANJE VINA  </w:t>
      </w:r>
    </w:p>
    <w:p w14:paraId="71817F27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i/>
          <w:sz w:val="16"/>
          <w:szCs w:val="16"/>
        </w:rPr>
      </w:pPr>
    </w:p>
    <w:p w14:paraId="0FF7EBB7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1725">
        <w:rPr>
          <w:rFonts w:asciiTheme="minorHAnsi" w:hAnsiTheme="minorHAnsi" w:cstheme="minorHAnsi"/>
          <w:b/>
          <w:sz w:val="20"/>
          <w:szCs w:val="20"/>
          <w:u w:val="single"/>
        </w:rPr>
        <w:t xml:space="preserve">ORGANIZATOR: </w:t>
      </w:r>
    </w:p>
    <w:p w14:paraId="351A785D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1725">
        <w:rPr>
          <w:rFonts w:asciiTheme="minorHAnsi" w:hAnsiTheme="minorHAnsi" w:cstheme="minorHAnsi"/>
          <w:b/>
          <w:sz w:val="20"/>
          <w:szCs w:val="20"/>
        </w:rPr>
        <w:t xml:space="preserve">OPĆINA ŠTRIGOVA I DRUŠTVO VINOGRADARA I </w:t>
      </w:r>
    </w:p>
    <w:p w14:paraId="53885A0E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1725">
        <w:rPr>
          <w:rFonts w:asciiTheme="minorHAnsi" w:hAnsiTheme="minorHAnsi" w:cstheme="minorHAnsi"/>
          <w:b/>
          <w:sz w:val="20"/>
          <w:szCs w:val="20"/>
        </w:rPr>
        <w:t>VINARA MEĐIMURJA „HORTUS CROATIAE„ ŠTRIGOVA</w:t>
      </w:r>
    </w:p>
    <w:p w14:paraId="30F3B5DC" w14:textId="4768EE9C" w:rsidR="00C52FF5" w:rsidRPr="000C1725" w:rsidRDefault="00C52FF5" w:rsidP="00C52FF5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Tel. </w:t>
      </w:r>
      <w:r w:rsidRPr="000C172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099 505 1636</w:t>
      </w: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C1725"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e-mail: </w:t>
      </w:r>
      <w:hyperlink r:id="rId7" w:history="1">
        <w:r w:rsidR="00A332E0" w:rsidRPr="00D7021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ocjenjivanjevina.strigova@gmail.com</w:t>
        </w:r>
      </w:hyperlink>
      <w:r w:rsidRPr="000C172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10948C8C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right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977"/>
      </w:tblGrid>
      <w:tr w:rsidR="00C52FF5" w:rsidRPr="000C1725" w14:paraId="44B77094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DE07F3F" w14:textId="77777777" w:rsidR="00C52FF5" w:rsidRPr="000C1725" w:rsidRDefault="00C52FF5" w:rsidP="00C52FF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Mjesto i datum</w:t>
            </w:r>
          </w:p>
        </w:tc>
        <w:tc>
          <w:tcPr>
            <w:tcW w:w="2977" w:type="dxa"/>
            <w:vAlign w:val="center"/>
          </w:tcPr>
          <w:p w14:paraId="187E6A0F" w14:textId="78167C92" w:rsidR="00C52FF5" w:rsidRPr="000C1725" w:rsidRDefault="00C52FF5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Štrigova, </w:t>
            </w:r>
            <w:r w:rsidR="00B41914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. i </w:t>
            </w:r>
            <w:r w:rsidR="00B41914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B41914">
              <w:rPr>
                <w:rFonts w:asciiTheme="minorHAnsi" w:hAnsiTheme="minorHAnsi" w:cstheme="minorHAnsi"/>
                <w:sz w:val="18"/>
                <w:szCs w:val="18"/>
              </w:rPr>
              <w:t>travnja</w:t>
            </w: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="00B4191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3D288078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4C66C145" w14:textId="77777777" w:rsidR="00C52FF5" w:rsidRPr="000C1725" w:rsidRDefault="00C52FF5" w:rsidP="00C52FF5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Krajnji rok prijave</w:t>
            </w:r>
          </w:p>
        </w:tc>
        <w:tc>
          <w:tcPr>
            <w:tcW w:w="2977" w:type="dxa"/>
            <w:vAlign w:val="center"/>
          </w:tcPr>
          <w:p w14:paraId="1D11564D" w14:textId="1E016D9D" w:rsidR="00C52FF5" w:rsidRPr="000C1725" w:rsidRDefault="00C564FE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4191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 travnja 202</w:t>
            </w:r>
            <w:r w:rsidR="00B4191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292B7A6F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5D553C9" w14:textId="77777777" w:rsidR="00C52FF5" w:rsidRPr="000C1725" w:rsidRDefault="00C52FF5" w:rsidP="00C52FF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Rok za predaju uzoraka</w:t>
            </w:r>
          </w:p>
        </w:tc>
        <w:tc>
          <w:tcPr>
            <w:tcW w:w="2977" w:type="dxa"/>
            <w:vAlign w:val="center"/>
          </w:tcPr>
          <w:p w14:paraId="73FC17D7" w14:textId="4754DC12" w:rsidR="00C52FF5" w:rsidRPr="000C1725" w:rsidRDefault="00C564FE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4191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B41914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 travnja 202</w:t>
            </w:r>
            <w:r w:rsidR="00B4191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74883AB6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404BA63" w14:textId="77777777" w:rsidR="00C52FF5" w:rsidRPr="000C1725" w:rsidRDefault="00C52FF5" w:rsidP="00C52FF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Adresa za predaju uzoraka</w:t>
            </w:r>
          </w:p>
        </w:tc>
        <w:tc>
          <w:tcPr>
            <w:tcW w:w="2977" w:type="dxa"/>
            <w:vAlign w:val="center"/>
          </w:tcPr>
          <w:p w14:paraId="446F1512" w14:textId="77777777" w:rsidR="00C52FF5" w:rsidRPr="000C1725" w:rsidRDefault="00C52FF5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Restoran Terbotz, Železna Gora 113, 40312 Štrigova, R. Hrvatska</w:t>
            </w:r>
          </w:p>
        </w:tc>
      </w:tr>
    </w:tbl>
    <w:p w14:paraId="29415CE4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4B956B92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3E4CAA96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1E392193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10C9B928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25D0E237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598311AD" w14:textId="77777777" w:rsidR="00BE3D68" w:rsidRPr="000C1725" w:rsidRDefault="00BE3D68" w:rsidP="00455B0F">
      <w:pPr>
        <w:rPr>
          <w:rFonts w:asciiTheme="minorHAnsi" w:hAnsiTheme="minorHAnsi" w:cstheme="minorHAnsi"/>
        </w:rPr>
      </w:pPr>
    </w:p>
    <w:p w14:paraId="1449EE72" w14:textId="77777777" w:rsidR="00C52FF5" w:rsidRPr="000C1725" w:rsidRDefault="00C52FF5" w:rsidP="00455B0F">
      <w:pPr>
        <w:rPr>
          <w:rFonts w:asciiTheme="minorHAnsi" w:hAnsiTheme="minorHAnsi" w:cstheme="minorHAnsi"/>
        </w:rPr>
      </w:pPr>
    </w:p>
    <w:p w14:paraId="734D41A9" w14:textId="77777777" w:rsidR="000634B4" w:rsidRPr="000C1725" w:rsidRDefault="000634B4" w:rsidP="00455B0F">
      <w:pPr>
        <w:rPr>
          <w:rFonts w:asciiTheme="minorHAnsi" w:hAnsiTheme="minorHAnsi" w:cstheme="minorHAnsi"/>
        </w:rPr>
      </w:pPr>
    </w:p>
    <w:tbl>
      <w:tblPr>
        <w:tblStyle w:val="TableGrid"/>
        <w:tblW w:w="16018" w:type="dxa"/>
        <w:jc w:val="center"/>
        <w:tblLook w:val="04A0" w:firstRow="1" w:lastRow="0" w:firstColumn="1" w:lastColumn="0" w:noHBand="0" w:noVBand="1"/>
      </w:tblPr>
      <w:tblGrid>
        <w:gridCol w:w="7036"/>
        <w:gridCol w:w="816"/>
        <w:gridCol w:w="8166"/>
      </w:tblGrid>
      <w:tr w:rsidR="00C52FF5" w:rsidRPr="000C1725" w14:paraId="35328FEB" w14:textId="77777777" w:rsidTr="00112924">
        <w:trPr>
          <w:trHeight w:val="656"/>
          <w:jc w:val="center"/>
        </w:trPr>
        <w:tc>
          <w:tcPr>
            <w:tcW w:w="160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CDDB6" w14:textId="77777777" w:rsidR="00C52FF5" w:rsidRPr="000C1725" w:rsidRDefault="00C52FF5" w:rsidP="00253C2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C172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PODACI O PRIJAVITELJU</w:t>
            </w:r>
          </w:p>
        </w:tc>
      </w:tr>
      <w:tr w:rsidR="00C52FF5" w:rsidRPr="000C1725" w14:paraId="616103DD" w14:textId="77777777" w:rsidTr="00112924">
        <w:trPr>
          <w:trHeight w:val="871"/>
          <w:jc w:val="center"/>
        </w:trPr>
        <w:tc>
          <w:tcPr>
            <w:tcW w:w="16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80D8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8BACD4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20869E53" w14:textId="77777777" w:rsidTr="00112924">
        <w:trPr>
          <w:trHeight w:val="527"/>
          <w:jc w:val="center"/>
        </w:trPr>
        <w:tc>
          <w:tcPr>
            <w:tcW w:w="16018" w:type="dxa"/>
            <w:gridSpan w:val="3"/>
            <w:tcBorders>
              <w:left w:val="nil"/>
              <w:bottom w:val="nil"/>
              <w:right w:val="nil"/>
            </w:tcBorders>
          </w:tcPr>
          <w:p w14:paraId="61DE198A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 xml:space="preserve">Ime i prezime ili naziv poduzeća / vinarije  </w:t>
            </w:r>
            <w:r w:rsidRPr="00933BA5"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  <w:t>(za upis u katalog ocjenjivanja)</w:t>
            </w:r>
          </w:p>
        </w:tc>
      </w:tr>
      <w:tr w:rsidR="00C52FF5" w:rsidRPr="000C1725" w14:paraId="4251C9C6" w14:textId="77777777" w:rsidTr="00112924">
        <w:trPr>
          <w:trHeight w:hRule="exact" w:val="426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48BCD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1368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9781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77CCBC52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56B697A8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 xml:space="preserve">Ulica </w:t>
            </w:r>
            <w:r w:rsidR="000C1725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kućni broj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5E4E2F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28E517B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Broj pošte, grad, država</w:t>
            </w:r>
          </w:p>
        </w:tc>
      </w:tr>
      <w:tr w:rsidR="00C52FF5" w:rsidRPr="000C1725" w14:paraId="180AF33C" w14:textId="77777777" w:rsidTr="00112924">
        <w:trPr>
          <w:trHeight w:hRule="exact" w:val="522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1900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E0D5E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39FE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066C737F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7721F7B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Kontakt osoba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D2A4801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0A1944AE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Telefaks</w:t>
            </w:r>
          </w:p>
        </w:tc>
      </w:tr>
      <w:tr w:rsidR="00C52FF5" w:rsidRPr="000C1725" w14:paraId="35F084F6" w14:textId="77777777" w:rsidTr="00112924">
        <w:trPr>
          <w:trHeight w:hRule="exact" w:val="522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79007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1B8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70D92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54224085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6729B2E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Mobilni telefon kontakt osobe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5C1F49B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3CD1B53A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E-pošta kontakt osobe</w:t>
            </w:r>
          </w:p>
        </w:tc>
      </w:tr>
    </w:tbl>
    <w:p w14:paraId="41120EF9" w14:textId="77777777" w:rsidR="00C52FF5" w:rsidRPr="000C1725" w:rsidRDefault="00C52FF5" w:rsidP="00455B0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690"/>
        <w:gridCol w:w="2197"/>
        <w:gridCol w:w="1296"/>
        <w:gridCol w:w="1296"/>
        <w:gridCol w:w="2159"/>
        <w:gridCol w:w="1007"/>
        <w:gridCol w:w="1151"/>
        <w:gridCol w:w="863"/>
        <w:gridCol w:w="1296"/>
        <w:gridCol w:w="862"/>
        <w:gridCol w:w="1305"/>
      </w:tblGrid>
      <w:tr w:rsidR="00C52FF5" w:rsidRPr="000C1725" w14:paraId="4DE22054" w14:textId="77777777" w:rsidTr="000C1725">
        <w:trPr>
          <w:trHeight w:val="720"/>
          <w:jc w:val="center"/>
        </w:trPr>
        <w:tc>
          <w:tcPr>
            <w:tcW w:w="15837" w:type="dxa"/>
            <w:gridSpan w:val="12"/>
            <w:shd w:val="clear" w:color="auto" w:fill="D9D9D9" w:themeFill="background1" w:themeFillShade="D9"/>
            <w:vAlign w:val="center"/>
          </w:tcPr>
          <w:p w14:paraId="6CD54C6F" w14:textId="77777777" w:rsidR="00C52FF5" w:rsidRPr="000C1725" w:rsidRDefault="00C52FF5" w:rsidP="00C5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1725">
              <w:rPr>
                <w:rFonts w:asciiTheme="minorHAnsi" w:hAnsiTheme="minorHAnsi" w:cstheme="minorHAnsi"/>
                <w:b/>
                <w:sz w:val="28"/>
              </w:rPr>
              <w:t>PODACI O PROIZVODU</w:t>
            </w:r>
          </w:p>
        </w:tc>
      </w:tr>
      <w:tr w:rsidR="000634B4" w:rsidRPr="000C1725" w14:paraId="179B986D" w14:textId="77777777" w:rsidTr="00293967">
        <w:trPr>
          <w:trHeight w:val="147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26D5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Redni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>broj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19DEF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u w:val="single"/>
                <w:lang w:eastAsia="hr-HR" w:bidi="ar-SA"/>
              </w:rPr>
              <w:t>Vrsta proizvoda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: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="000634B4"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vino u prometu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ILI</w:t>
            </w:r>
          </w:p>
          <w:p w14:paraId="4894AAAC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vino u proizvodnji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61F4" w14:textId="77777777" w:rsidR="00C52FF5" w:rsidRPr="000C1725" w:rsidRDefault="00C52FF5" w:rsidP="00C52FF5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Sorta/e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0E7C78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Država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9F596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Vinorodna regija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F6E35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Naziv vina za diplomu</w:t>
            </w:r>
          </w:p>
          <w:p w14:paraId="1A93C4B1" w14:textId="77777777" w:rsidR="00C52FF5" w:rsidRPr="00933BA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lang w:eastAsia="hr-HR" w:bidi="ar-SA"/>
              </w:rPr>
            </w:pPr>
            <w:r w:rsidRPr="00933BA5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lang w:eastAsia="hr-HR" w:bidi="ar-SA"/>
              </w:rPr>
              <w:t>(komercijalni naziv)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ED812F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Berba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>(godina)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1BB77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Kategorija vina*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1CACE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Alc.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>(vol./%)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DFD00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Reducirajući šećer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FE3BB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Ukupna kiselost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>(g/l)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06B27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Boja</w:t>
            </w:r>
          </w:p>
        </w:tc>
      </w:tr>
      <w:tr w:rsidR="000634B4" w:rsidRPr="000C1725" w14:paraId="60C283F1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47335E98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690" w:type="dxa"/>
            <w:vAlign w:val="center"/>
          </w:tcPr>
          <w:p w14:paraId="18C0D49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38A9A4B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F20C8D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7C68B9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66E620B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5828FF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CD984A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5FC365B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622164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4BD010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1DE1B1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07DD3E33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214CAA0A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690" w:type="dxa"/>
            <w:vAlign w:val="center"/>
          </w:tcPr>
          <w:p w14:paraId="1524144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42ACF0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955BE6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975398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712BA80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2DB2902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CC0F86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3205AC7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EB5CAB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F2E898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75EB89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1EFDBA16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4DA7D204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690" w:type="dxa"/>
            <w:vAlign w:val="center"/>
          </w:tcPr>
          <w:p w14:paraId="3A30B2B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79456A2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706392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4CC597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6E9166F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B284D8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43208D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7E89AB5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27F324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4B78EA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0E8687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4C5F1C73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06D8B1D7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690" w:type="dxa"/>
            <w:vAlign w:val="center"/>
          </w:tcPr>
          <w:p w14:paraId="422B426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09F0CD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0BD2A8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415C91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42CFA8AE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386FFB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5D0BF30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2E77498E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14DA9A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B720FB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1D17AC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6A2B0F3C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77D3358D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690" w:type="dxa"/>
            <w:vAlign w:val="center"/>
          </w:tcPr>
          <w:p w14:paraId="7CBA50E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2BE1F9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2CF62F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9154A0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10C6627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5BB1F62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6AFAB0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C40D66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E6E035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D83C77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387574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00279138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10F45A99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690" w:type="dxa"/>
            <w:vAlign w:val="center"/>
          </w:tcPr>
          <w:p w14:paraId="0944655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FF0989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C19C3F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380045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51346CF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6345A31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18D7A6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2B9D6FE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1D9AF8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72FBA8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D12AA9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0A60C9CF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08FAB889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690" w:type="dxa"/>
            <w:vAlign w:val="center"/>
          </w:tcPr>
          <w:p w14:paraId="1586132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539A581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3314DA4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57C7D6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43E460D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B63F26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456E1D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0421A93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A65E68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24A3F7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05723B7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2AC1CC" w14:textId="77777777" w:rsidR="00C52FF5" w:rsidRPr="000C1725" w:rsidRDefault="00C52FF5" w:rsidP="00455B0F">
      <w:pPr>
        <w:rPr>
          <w:rFonts w:asciiTheme="minorHAnsi" w:hAnsiTheme="minorHAnsi" w:cstheme="minorHAnsi"/>
          <w:sz w:val="16"/>
          <w:szCs w:val="16"/>
        </w:rPr>
      </w:pPr>
    </w:p>
    <w:p w14:paraId="09598069" w14:textId="77777777" w:rsidR="000634B4" w:rsidRPr="000C1725" w:rsidRDefault="000634B4" w:rsidP="000634B4">
      <w:pPr>
        <w:widowControl/>
        <w:suppressAutoHyphens w:val="0"/>
        <w:ind w:firstLine="708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  <w:r w:rsidRPr="000C1725">
        <w:rPr>
          <w:rFonts w:asciiTheme="minorHAnsi" w:eastAsia="Times New Roman" w:hAnsiTheme="minorHAnsi" w:cstheme="minorHAnsi"/>
          <w:b/>
          <w:color w:val="000000"/>
          <w:kern w:val="0"/>
          <w:sz w:val="16"/>
          <w:szCs w:val="16"/>
          <w:lang w:eastAsia="hr-HR" w:bidi="ar-SA"/>
        </w:rPr>
        <w:t xml:space="preserve">    *Legenda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: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RB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redovita berba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PB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predikati i vrsta predikata,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PV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pjenušava vina/ i metoda proizvodnje </w:t>
      </w:r>
    </w:p>
    <w:p w14:paraId="499FF2B1" w14:textId="77777777" w:rsidR="000634B4" w:rsidRPr="000C1725" w:rsidRDefault="000634B4" w:rsidP="000634B4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</w:p>
    <w:p w14:paraId="182E5322" w14:textId="77777777" w:rsidR="000634B4" w:rsidRPr="000C1725" w:rsidRDefault="000634B4" w:rsidP="000634B4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</w:p>
    <w:tbl>
      <w:tblPr>
        <w:tblStyle w:val="TableGrid"/>
        <w:tblW w:w="15946" w:type="dxa"/>
        <w:jc w:val="center"/>
        <w:tblLook w:val="04A0" w:firstRow="1" w:lastRow="0" w:firstColumn="1" w:lastColumn="0" w:noHBand="0" w:noVBand="1"/>
      </w:tblPr>
      <w:tblGrid>
        <w:gridCol w:w="15946"/>
      </w:tblGrid>
      <w:tr w:rsidR="000634B4" w:rsidRPr="000C1725" w14:paraId="34C6FA05" w14:textId="77777777" w:rsidTr="000C1725">
        <w:trPr>
          <w:trHeight w:val="400"/>
          <w:jc w:val="center"/>
        </w:trPr>
        <w:tc>
          <w:tcPr>
            <w:tcW w:w="15946" w:type="dxa"/>
            <w:shd w:val="clear" w:color="auto" w:fill="D9D9D9" w:themeFill="background1" w:themeFillShade="D9"/>
            <w:vAlign w:val="center"/>
          </w:tcPr>
          <w:p w14:paraId="4438093B" w14:textId="77777777" w:rsidR="000634B4" w:rsidRPr="000C1725" w:rsidRDefault="000634B4" w:rsidP="000634B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8"/>
                <w:szCs w:val="28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8"/>
                <w:szCs w:val="28"/>
                <w:lang w:eastAsia="hr-HR" w:bidi="ar-SA"/>
              </w:rPr>
              <w:t>OSTALI PODACI</w:t>
            </w:r>
          </w:p>
        </w:tc>
      </w:tr>
      <w:tr w:rsidR="00293967" w:rsidRPr="000C1725" w14:paraId="4FD8465E" w14:textId="77777777" w:rsidTr="00293967">
        <w:trPr>
          <w:trHeight w:val="417"/>
          <w:jc w:val="center"/>
        </w:trPr>
        <w:tc>
          <w:tcPr>
            <w:tcW w:w="15946" w:type="dxa"/>
            <w:vAlign w:val="center"/>
          </w:tcPr>
          <w:p w14:paraId="507266A2" w14:textId="77777777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>Količina vina za ocjenjivanje: za svaki uzorak potrebno je dostaviti po 4 boca vina (1 l ili 0,75 l). Za pakiranja manja od 0,75 l potrebno je dostaviti 6 boca vina.</w:t>
            </w:r>
          </w:p>
        </w:tc>
      </w:tr>
      <w:tr w:rsidR="00293967" w:rsidRPr="000C1725" w14:paraId="0B03984D" w14:textId="77777777" w:rsidTr="00293967">
        <w:trPr>
          <w:trHeight w:val="400"/>
          <w:jc w:val="center"/>
        </w:trPr>
        <w:tc>
          <w:tcPr>
            <w:tcW w:w="15946" w:type="dxa"/>
            <w:vAlign w:val="center"/>
          </w:tcPr>
          <w:p w14:paraId="3710651B" w14:textId="6DAA207A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Kotizacija za prijavni uzorak iznosi </w:t>
            </w:r>
            <w:r w:rsidR="00933BA5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€. Kotizacija se mora platiti najkasnije prilikom predaje uzoraka 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(do </w:t>
            </w:r>
            <w:r w:rsidR="00933BA5">
              <w:rPr>
                <w:rFonts w:asciiTheme="minorHAnsi" w:hAnsiTheme="minorHAnsi" w:cstheme="minorHAnsi"/>
                <w:i/>
                <w:sz w:val="22"/>
                <w:szCs w:val="22"/>
              </w:rPr>
              <w:t>19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.04.20</w:t>
            </w:r>
            <w:r w:rsidR="00C564FE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933BA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.)</w:t>
            </w:r>
          </w:p>
        </w:tc>
      </w:tr>
      <w:tr w:rsidR="00293967" w:rsidRPr="000C1725" w14:paraId="3FC57CCE" w14:textId="77777777" w:rsidTr="00293967">
        <w:trPr>
          <w:trHeight w:val="417"/>
          <w:jc w:val="center"/>
        </w:trPr>
        <w:tc>
          <w:tcPr>
            <w:tcW w:w="15946" w:type="dxa"/>
            <w:vAlign w:val="center"/>
          </w:tcPr>
          <w:p w14:paraId="23F66D22" w14:textId="333EE822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Molimo da prijavnicu ispunite čitko i da je pošaljete do </w:t>
            </w:r>
            <w:r w:rsidR="00933BA5">
              <w:rPr>
                <w:rFonts w:asciiTheme="minorHAnsi" w:hAnsiTheme="minorHAnsi" w:cstheme="minorHAnsi"/>
                <w:i/>
                <w:sz w:val="22"/>
                <w:szCs w:val="22"/>
              </w:rPr>
              <w:t>18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.04.20</w:t>
            </w:r>
            <w:r w:rsidR="00C564FE"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933BA5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e-mail</w:t>
            </w:r>
            <w:r w:rsidR="00C564FE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C564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ocjenjivanje</w:t>
            </w:r>
            <w:r w:rsidR="00A332E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vina</w:t>
            </w:r>
            <w:r w:rsidRPr="00C564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.strigova@gmail.com</w:t>
            </w:r>
            <w:r w:rsidR="00C564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C564FE"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ili donesete sa sobom prilikom predaje uzoraka</w:t>
            </w:r>
          </w:p>
        </w:tc>
      </w:tr>
    </w:tbl>
    <w:p w14:paraId="1651C14E" w14:textId="77777777" w:rsidR="000C1725" w:rsidRPr="000C1725" w:rsidRDefault="000C1725" w:rsidP="000C1725">
      <w:pPr>
        <w:spacing w:line="360" w:lineRule="auto"/>
        <w:rPr>
          <w:rFonts w:asciiTheme="minorHAnsi" w:hAnsiTheme="minorHAnsi" w:cstheme="minorHAnsi"/>
        </w:rPr>
      </w:pPr>
    </w:p>
    <w:p w14:paraId="59719857" w14:textId="77777777" w:rsidR="000C1725" w:rsidRPr="00C564FE" w:rsidRDefault="000C1725" w:rsidP="000C1725">
      <w:pPr>
        <w:spacing w:line="360" w:lineRule="auto"/>
        <w:ind w:left="4956" w:firstLine="708"/>
        <w:jc w:val="center"/>
        <w:rPr>
          <w:rFonts w:asciiTheme="minorHAnsi" w:hAnsiTheme="minorHAnsi" w:cstheme="minorHAnsi"/>
          <w:b/>
          <w:bCs/>
        </w:rPr>
      </w:pPr>
      <w:r w:rsidRPr="00C564FE">
        <w:rPr>
          <w:rFonts w:asciiTheme="minorHAnsi" w:hAnsiTheme="minorHAnsi" w:cstheme="minorHAnsi"/>
          <w:b/>
          <w:bCs/>
        </w:rPr>
        <w:t>Mjesto i datum:</w:t>
      </w:r>
    </w:p>
    <w:p w14:paraId="75EE14A0" w14:textId="77777777" w:rsidR="000C1725" w:rsidRPr="00293967" w:rsidRDefault="00293967" w:rsidP="00293967">
      <w:pPr>
        <w:ind w:left="4956" w:firstLine="708"/>
        <w:jc w:val="center"/>
        <w:rPr>
          <w:rFonts w:asciiTheme="minorHAnsi" w:hAnsiTheme="minorHAnsi" w:cstheme="minorHAnsi"/>
        </w:rPr>
      </w:pPr>
      <w:r w:rsidRPr="00293967">
        <w:rPr>
          <w:rFonts w:asciiTheme="minorHAnsi" w:hAnsiTheme="minorHAnsi" w:cstheme="minorHAnsi"/>
        </w:rPr>
        <w:t xml:space="preserve">  </w:t>
      </w:r>
      <w:r w:rsidR="000C1725" w:rsidRPr="00293967">
        <w:rPr>
          <w:rFonts w:asciiTheme="minorHAnsi" w:hAnsiTheme="minorHAnsi" w:cstheme="minorHAnsi"/>
        </w:rPr>
        <w:t xml:space="preserve"> Pečat i potpis:</w:t>
      </w:r>
    </w:p>
    <w:p w14:paraId="499A21DB" w14:textId="77777777" w:rsidR="000C1725" w:rsidRPr="000C1725" w:rsidRDefault="000C1725">
      <w:pPr>
        <w:rPr>
          <w:rFonts w:asciiTheme="minorHAnsi" w:hAnsiTheme="minorHAnsi" w:cstheme="minorHAnsi"/>
        </w:rPr>
      </w:pPr>
    </w:p>
    <w:sectPr w:rsidR="000C1725" w:rsidRPr="000C1725" w:rsidSect="000C1725">
      <w:pgSz w:w="16838" w:h="11906" w:orient="landscape"/>
      <w:pgMar w:top="284" w:right="425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062C" w14:textId="77777777" w:rsidR="00DA44FA" w:rsidRDefault="00DA44FA" w:rsidP="000C1725">
      <w:r>
        <w:separator/>
      </w:r>
    </w:p>
  </w:endnote>
  <w:endnote w:type="continuationSeparator" w:id="0">
    <w:p w14:paraId="051AFA80" w14:textId="77777777" w:rsidR="00DA44FA" w:rsidRDefault="00DA44FA" w:rsidP="000C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664E" w14:textId="77777777" w:rsidR="00DA44FA" w:rsidRDefault="00DA44FA" w:rsidP="000C1725">
      <w:r>
        <w:separator/>
      </w:r>
    </w:p>
  </w:footnote>
  <w:footnote w:type="continuationSeparator" w:id="0">
    <w:p w14:paraId="1C1D2EBB" w14:textId="77777777" w:rsidR="00DA44FA" w:rsidRDefault="00DA44FA" w:rsidP="000C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96"/>
    <w:rsid w:val="000634B4"/>
    <w:rsid w:val="000C1725"/>
    <w:rsid w:val="00112924"/>
    <w:rsid w:val="00171696"/>
    <w:rsid w:val="0028687D"/>
    <w:rsid w:val="00293967"/>
    <w:rsid w:val="00354B37"/>
    <w:rsid w:val="00371ED5"/>
    <w:rsid w:val="00381CAF"/>
    <w:rsid w:val="00455B0F"/>
    <w:rsid w:val="00535B07"/>
    <w:rsid w:val="00593D94"/>
    <w:rsid w:val="005D1850"/>
    <w:rsid w:val="00636227"/>
    <w:rsid w:val="006A35D7"/>
    <w:rsid w:val="006E0FAF"/>
    <w:rsid w:val="007E0009"/>
    <w:rsid w:val="00801AED"/>
    <w:rsid w:val="00875557"/>
    <w:rsid w:val="008E7EC4"/>
    <w:rsid w:val="00933BA5"/>
    <w:rsid w:val="00A332E0"/>
    <w:rsid w:val="00B41914"/>
    <w:rsid w:val="00BE3D68"/>
    <w:rsid w:val="00C52FF5"/>
    <w:rsid w:val="00C564FE"/>
    <w:rsid w:val="00CB2E5A"/>
    <w:rsid w:val="00D53448"/>
    <w:rsid w:val="00DA44FA"/>
    <w:rsid w:val="00DD58E5"/>
    <w:rsid w:val="00DF31C3"/>
    <w:rsid w:val="00F46C24"/>
    <w:rsid w:val="00F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A40FB"/>
  <w15:chartTrackingRefBased/>
  <w15:docId w15:val="{49DA70B9-CA72-4705-8AE5-3BAFA56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F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5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5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2FF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C17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C172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17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172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A33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cjenjivanjevina.strig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Office User</cp:lastModifiedBy>
  <cp:revision>4</cp:revision>
  <cp:lastPrinted>2022-04-07T19:18:00Z</cp:lastPrinted>
  <dcterms:created xsi:type="dcterms:W3CDTF">2023-04-04T15:27:00Z</dcterms:created>
  <dcterms:modified xsi:type="dcterms:W3CDTF">2023-04-04T16:00:00Z</dcterms:modified>
</cp:coreProperties>
</file>