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F27C13" w14:textId="77777777" w:rsidR="005F370F" w:rsidRPr="005F370F" w:rsidRDefault="005F370F" w:rsidP="005F370F">
      <w:pPr>
        <w:jc w:val="center"/>
        <w:rPr>
          <w:b/>
          <w:sz w:val="28"/>
          <w:szCs w:val="20"/>
        </w:rPr>
      </w:pPr>
    </w:p>
    <w:p w14:paraId="1D2D361F" w14:textId="77777777" w:rsidR="005F370F" w:rsidRPr="005F370F" w:rsidRDefault="005F370F" w:rsidP="005F370F">
      <w:pPr>
        <w:jc w:val="center"/>
        <w:rPr>
          <w:b/>
          <w:sz w:val="22"/>
        </w:rPr>
      </w:pPr>
      <w:r w:rsidRPr="005F370F">
        <w:rPr>
          <w:b/>
          <w:sz w:val="22"/>
        </w:rPr>
        <w:t>OPĆI UVJETI IZLAGANJA NA MANIFESTACIJI URBANOVO 2023.</w:t>
      </w:r>
    </w:p>
    <w:p w14:paraId="6A820259" w14:textId="77777777" w:rsidR="005F370F" w:rsidRPr="005F370F" w:rsidRDefault="005F370F" w:rsidP="005F370F">
      <w:pPr>
        <w:jc w:val="center"/>
        <w:rPr>
          <w:b/>
          <w:sz w:val="22"/>
        </w:rPr>
      </w:pPr>
    </w:p>
    <w:p w14:paraId="18A10E4A" w14:textId="77777777" w:rsidR="005F370F" w:rsidRPr="005F370F" w:rsidRDefault="005F370F" w:rsidP="005F370F">
      <w:pPr>
        <w:pStyle w:val="Naslov3"/>
        <w:spacing w:before="0"/>
        <w:jc w:val="center"/>
        <w:rPr>
          <w:rFonts w:ascii="Cambria" w:hAnsi="Cambria"/>
          <w:b/>
          <w:color w:val="auto"/>
          <w:sz w:val="22"/>
        </w:rPr>
      </w:pPr>
      <w:r w:rsidRPr="005F370F">
        <w:rPr>
          <w:rFonts w:ascii="Cambria" w:hAnsi="Cambria"/>
          <w:color w:val="auto"/>
          <w:sz w:val="22"/>
        </w:rPr>
        <w:t>I.</w:t>
      </w:r>
    </w:p>
    <w:p w14:paraId="75ADED51" w14:textId="77777777" w:rsidR="005F370F" w:rsidRPr="005F370F" w:rsidRDefault="005F370F" w:rsidP="005F370F">
      <w:pPr>
        <w:pStyle w:val="Naslov3"/>
        <w:spacing w:before="0"/>
        <w:jc w:val="both"/>
        <w:rPr>
          <w:rFonts w:ascii="Cambria" w:hAnsi="Cambria"/>
          <w:color w:val="auto"/>
          <w:sz w:val="22"/>
        </w:rPr>
      </w:pPr>
      <w:r w:rsidRPr="005F370F">
        <w:rPr>
          <w:rFonts w:ascii="Cambria" w:hAnsi="Cambria"/>
          <w:b/>
          <w:color w:val="auto"/>
          <w:sz w:val="22"/>
        </w:rPr>
        <w:t>Opći</w:t>
      </w:r>
      <w:r w:rsidRPr="005F370F">
        <w:rPr>
          <w:rFonts w:ascii="Cambria" w:hAnsi="Cambria"/>
          <w:color w:val="auto"/>
          <w:sz w:val="22"/>
        </w:rPr>
        <w:t xml:space="preserve"> </w:t>
      </w:r>
      <w:r w:rsidRPr="005F370F">
        <w:rPr>
          <w:rFonts w:ascii="Cambria" w:hAnsi="Cambria"/>
          <w:b/>
          <w:color w:val="auto"/>
          <w:sz w:val="22"/>
        </w:rPr>
        <w:t xml:space="preserve">uvjeti izlaganja (u daljnjem tekstu: Opći uvjeti) uređuju odnose između pravne ili fizičke osobe koja je popunila Prijavu, kao izlagača i DVVM </w:t>
      </w:r>
      <w:proofErr w:type="spellStart"/>
      <w:r w:rsidRPr="005F370F">
        <w:rPr>
          <w:rFonts w:ascii="Cambria" w:hAnsi="Cambria"/>
          <w:b/>
          <w:color w:val="auto"/>
          <w:sz w:val="22"/>
        </w:rPr>
        <w:t>Hotus</w:t>
      </w:r>
      <w:proofErr w:type="spellEnd"/>
      <w:r w:rsidRPr="005F370F">
        <w:rPr>
          <w:rFonts w:ascii="Cambria" w:hAnsi="Cambria"/>
          <w:b/>
          <w:color w:val="auto"/>
          <w:sz w:val="22"/>
        </w:rPr>
        <w:t xml:space="preserve"> </w:t>
      </w:r>
      <w:proofErr w:type="spellStart"/>
      <w:r w:rsidRPr="005F370F">
        <w:rPr>
          <w:rFonts w:ascii="Cambria" w:hAnsi="Cambria"/>
          <w:b/>
          <w:color w:val="auto"/>
          <w:sz w:val="22"/>
        </w:rPr>
        <w:t>Croatiae</w:t>
      </w:r>
      <w:proofErr w:type="spellEnd"/>
      <w:r w:rsidRPr="005F370F">
        <w:rPr>
          <w:rFonts w:ascii="Cambria" w:hAnsi="Cambria"/>
          <w:b/>
          <w:color w:val="auto"/>
          <w:sz w:val="22"/>
        </w:rPr>
        <w:t xml:space="preserve"> kao organizatora.</w:t>
      </w:r>
    </w:p>
    <w:p w14:paraId="2C7644B9" w14:textId="77777777" w:rsidR="005F370F" w:rsidRPr="005F370F" w:rsidRDefault="005F370F" w:rsidP="005F370F">
      <w:pPr>
        <w:pStyle w:val="Naslov3"/>
        <w:spacing w:before="0"/>
        <w:jc w:val="center"/>
        <w:rPr>
          <w:rFonts w:ascii="Cambria" w:hAnsi="Cambria"/>
          <w:b/>
          <w:color w:val="auto"/>
          <w:sz w:val="22"/>
        </w:rPr>
      </w:pPr>
    </w:p>
    <w:p w14:paraId="50373044"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t>II.</w:t>
      </w:r>
      <w:r w:rsidRPr="005F370F">
        <w:rPr>
          <w:color w:val="auto"/>
          <w:sz w:val="22"/>
        </w:rPr>
        <w:t xml:space="preserve"> </w:t>
      </w:r>
    </w:p>
    <w:p w14:paraId="70439058" w14:textId="77777777" w:rsidR="005F370F" w:rsidRPr="005F370F" w:rsidRDefault="005F370F" w:rsidP="005F370F">
      <w:pPr>
        <w:pStyle w:val="StandardWeb"/>
        <w:spacing w:before="0" w:beforeAutospacing="0" w:after="0" w:afterAutospacing="0"/>
        <w:rPr>
          <w:rFonts w:ascii="Cambria" w:hAnsi="Cambria"/>
          <w:sz w:val="22"/>
        </w:rPr>
      </w:pPr>
      <w:r w:rsidRPr="005F370F">
        <w:rPr>
          <w:rFonts w:ascii="Cambria" w:hAnsi="Cambria"/>
          <w:sz w:val="22"/>
        </w:rPr>
        <w:t>Izlagač prijavljuje svoje sudjelovanje na URBANOVO 2023. do 28. travnja 2023. godine (u daljnjem tekstu: URBANOVO) Prijavom koja je sastavni dio ovih Općih uvjeta. Potpisanom i ovjerenom Prijavom izlagač izjavljuje da je suglasan s Općim uvjetima i da ih prihvaća.</w:t>
      </w:r>
    </w:p>
    <w:p w14:paraId="6B057288" w14:textId="77777777" w:rsidR="005F370F" w:rsidRPr="005F370F" w:rsidRDefault="005F370F" w:rsidP="005F370F">
      <w:pPr>
        <w:pStyle w:val="Naslov3"/>
        <w:spacing w:before="0"/>
        <w:jc w:val="center"/>
        <w:rPr>
          <w:rFonts w:ascii="Cambria" w:hAnsi="Cambria"/>
          <w:color w:val="auto"/>
          <w:sz w:val="22"/>
        </w:rPr>
      </w:pPr>
    </w:p>
    <w:p w14:paraId="4B07C145"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t>III.</w:t>
      </w:r>
    </w:p>
    <w:p w14:paraId="038E4345"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Organizator pridržava pravo otkazati Izlagaču sudjelovanje na URBANOVO ukoliko ocijeni da Prijava ne odgovara sadržaju i kvaliteti ili iz drugih bitnih razloga. Organizator pridržava pravo zabraniti izlaganje i ukloniti izlagačeve proizvode iz izložbenog prostora ukoliko utvrdi da upravo ti ne odgovaraju navodima izlagača, te ih odstraniti na njegov trošak. Ako sajamski raspored to zahtijeva, organizator može dodijeliti do 25 % manju ili veću površinu od prijavljene.</w:t>
      </w:r>
    </w:p>
    <w:p w14:paraId="03B76152" w14:textId="77777777" w:rsidR="005F370F" w:rsidRPr="005F370F" w:rsidRDefault="005F370F" w:rsidP="005F370F">
      <w:pPr>
        <w:pStyle w:val="Naslov3"/>
        <w:spacing w:before="0"/>
        <w:jc w:val="center"/>
        <w:rPr>
          <w:rFonts w:ascii="Cambria" w:hAnsi="Cambria"/>
          <w:color w:val="auto"/>
          <w:sz w:val="22"/>
        </w:rPr>
      </w:pPr>
    </w:p>
    <w:p w14:paraId="2D1D438F"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t>IV.</w:t>
      </w:r>
    </w:p>
    <w:p w14:paraId="56B58456"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Izlagač ne smije izložbeni prostor ili dio izložbenog prostora izdati u podzakup bez prethodne suglasnosti organizatora.</w:t>
      </w:r>
    </w:p>
    <w:p w14:paraId="0CA2CAB6" w14:textId="77777777" w:rsidR="005F370F" w:rsidRPr="005F370F" w:rsidRDefault="005F370F" w:rsidP="005F370F">
      <w:pPr>
        <w:pStyle w:val="Naslov3"/>
        <w:spacing w:before="0"/>
        <w:jc w:val="center"/>
        <w:rPr>
          <w:rFonts w:ascii="Cambria" w:hAnsi="Cambria"/>
          <w:color w:val="auto"/>
          <w:sz w:val="22"/>
        </w:rPr>
      </w:pPr>
    </w:p>
    <w:p w14:paraId="5C475812"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t>V.</w:t>
      </w:r>
    </w:p>
    <w:p w14:paraId="380A8DF8"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U slučaju da izlagač otkaže već zaključenu Prijavu obvezuje se podmiriti nastale troškove. Izlagač mora organizatoru pismeno otkazati nastup najmanje 10 dana prije početka URBANOVO. Ukoliko organizator ne prihvati otkazivanje sudjelovanja ili se on uruči u vremenu manjem od 10 dana od početka URBANOVO, izlagaču će se zaračunati cjelokupan naručeni prostor i sve do tada izvršene usluge.</w:t>
      </w:r>
    </w:p>
    <w:p w14:paraId="07F53E5C" w14:textId="77777777" w:rsidR="005F370F" w:rsidRPr="005F370F" w:rsidRDefault="005F370F" w:rsidP="005F370F">
      <w:pPr>
        <w:pStyle w:val="Naslov3"/>
        <w:spacing w:before="0"/>
        <w:jc w:val="center"/>
        <w:rPr>
          <w:rFonts w:ascii="Cambria" w:hAnsi="Cambria"/>
          <w:color w:val="auto"/>
          <w:sz w:val="22"/>
        </w:rPr>
      </w:pPr>
    </w:p>
    <w:p w14:paraId="66660C09"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t>VI.</w:t>
      </w:r>
    </w:p>
    <w:p w14:paraId="73E8B372"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Izlagač je dužan najkasnije jedan dan prije početka URBANOVO urediti i opremiti svoj izložbeni prostor.</w:t>
      </w:r>
    </w:p>
    <w:p w14:paraId="4139181F" w14:textId="77777777" w:rsidR="005F370F" w:rsidRPr="005F370F" w:rsidRDefault="005F370F" w:rsidP="005F370F">
      <w:pPr>
        <w:pStyle w:val="Naslov3"/>
        <w:spacing w:before="0"/>
        <w:rPr>
          <w:rFonts w:ascii="Cambria" w:hAnsi="Cambria"/>
          <w:color w:val="auto"/>
          <w:sz w:val="22"/>
        </w:rPr>
      </w:pPr>
    </w:p>
    <w:p w14:paraId="465F32E8"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t>VII.</w:t>
      </w:r>
    </w:p>
    <w:p w14:paraId="4D30B95C" w14:textId="77777777" w:rsidR="005F370F" w:rsidRPr="005F370F" w:rsidRDefault="005F370F" w:rsidP="005F370F">
      <w:pPr>
        <w:pStyle w:val="StandardWeb"/>
        <w:spacing w:before="0" w:beforeAutospacing="0" w:after="0" w:afterAutospacing="0"/>
        <w:rPr>
          <w:rFonts w:ascii="Cambria" w:hAnsi="Cambria"/>
          <w:sz w:val="22"/>
        </w:rPr>
      </w:pPr>
      <w:r w:rsidRPr="005F370F">
        <w:rPr>
          <w:rFonts w:ascii="Cambria" w:hAnsi="Cambria"/>
          <w:sz w:val="22"/>
        </w:rPr>
        <w:t>Organizator ima pravo odbiti Prijavu i u slijedećim slučajevima:</w:t>
      </w:r>
    </w:p>
    <w:p w14:paraId="6143D869"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 ukoliko organizator ima nenaplaćenih potraživanja prema Izlagaču,</w:t>
      </w:r>
    </w:p>
    <w:p w14:paraId="02D213C2" w14:textId="77777777" w:rsidR="005F370F" w:rsidRPr="005F370F" w:rsidRDefault="005F370F" w:rsidP="005F370F">
      <w:pPr>
        <w:pStyle w:val="StandardWeb"/>
        <w:spacing w:before="0" w:beforeAutospacing="0" w:after="0" w:afterAutospacing="0"/>
        <w:rPr>
          <w:rFonts w:ascii="Cambria" w:hAnsi="Cambria"/>
          <w:sz w:val="22"/>
        </w:rPr>
      </w:pPr>
      <w:r w:rsidRPr="005F370F">
        <w:rPr>
          <w:rFonts w:ascii="Cambria" w:hAnsi="Cambria"/>
          <w:sz w:val="22"/>
        </w:rPr>
        <w:t>- ukoliko izlagač na zahtjev organizatora ne dostavi potrebne dokumente,</w:t>
      </w:r>
    </w:p>
    <w:p w14:paraId="504CA443" w14:textId="77777777" w:rsidR="005F370F" w:rsidRPr="005F370F" w:rsidRDefault="005F370F" w:rsidP="005F370F">
      <w:pPr>
        <w:pStyle w:val="StandardWeb"/>
        <w:spacing w:before="0" w:beforeAutospacing="0" w:after="0" w:afterAutospacing="0"/>
        <w:rPr>
          <w:rFonts w:ascii="Cambria" w:hAnsi="Cambria"/>
          <w:sz w:val="22"/>
        </w:rPr>
      </w:pPr>
      <w:r w:rsidRPr="005F370F">
        <w:rPr>
          <w:rFonts w:ascii="Cambria" w:hAnsi="Cambria"/>
          <w:sz w:val="22"/>
        </w:rPr>
        <w:t>- ukoliko je traženi prostor već rasprodan.</w:t>
      </w:r>
    </w:p>
    <w:p w14:paraId="27466D52" w14:textId="77777777" w:rsidR="005F370F" w:rsidRPr="005F370F" w:rsidRDefault="005F370F" w:rsidP="005F370F">
      <w:pPr>
        <w:pStyle w:val="StandardWeb"/>
        <w:spacing w:before="0" w:beforeAutospacing="0" w:after="0" w:afterAutospacing="0"/>
        <w:rPr>
          <w:rFonts w:ascii="Cambria" w:hAnsi="Cambria"/>
          <w:sz w:val="22"/>
        </w:rPr>
      </w:pPr>
    </w:p>
    <w:p w14:paraId="53DC9823"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t>VIII.</w:t>
      </w:r>
    </w:p>
    <w:p w14:paraId="3E931388" w14:textId="7B911337" w:rsidR="005F370F" w:rsidRPr="005F370F" w:rsidRDefault="005F370F" w:rsidP="009C2E46">
      <w:pPr>
        <w:pStyle w:val="StandardWeb"/>
        <w:spacing w:before="0" w:beforeAutospacing="0" w:after="0" w:afterAutospacing="0"/>
        <w:jc w:val="both"/>
        <w:rPr>
          <w:rFonts w:ascii="Cambria" w:hAnsi="Cambria"/>
          <w:sz w:val="22"/>
        </w:rPr>
      </w:pPr>
      <w:r w:rsidRPr="005F370F">
        <w:rPr>
          <w:rFonts w:ascii="Cambria" w:hAnsi="Cambria"/>
          <w:sz w:val="22"/>
        </w:rPr>
        <w:t>Neposrednu prodaju na URBANOVO izlagač može obavljati na vlastiti rizik u skladu s važećim propisima i ukoliko je za istu registriran te ako je ishodio sve potrebne suglasnosti nadležnih tijela. U slučaju da zbog neovlaštene ili nepravilne prodaje dođe do bilo kakve štete organizatoru (bez obzira radi li se o materijalnoj ili nematerijalnoj šteti), izlagač je dužan istu naknaditi organizatoru.</w:t>
      </w:r>
    </w:p>
    <w:p w14:paraId="2B612000"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lastRenderedPageBreak/>
        <w:t>IX.</w:t>
      </w:r>
    </w:p>
    <w:p w14:paraId="48156070"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Izlagač se obvezuje da će svoju opremu i izložbene proizvode osigurati od oštećenja, uništenja, loma, požara, provale, krađe, u slučaju elementarne nepogode ili više sile kod osiguravajućeg društva, da će poštivati propise o protupožarnoj sigurnosti, da će o svom trošku održavati izložbeno-prodajni prostor, da će u radnom vremenu URBANOVO, od 12 do 19 sati, biti prisutan u svom prostoru, da će po završetku sajamske priredbe organizatoru predati prostor i opremu u stanju u kakvom ih je preuzeo, da će svaku prouzročenu štetu odmah podmiriti, da će Organizatoru podmiriti najam izložbenog prostora i troškove naručenih tehničkih usluga odmah po ispostavljanju ponude i da će odmah uvažiti pisane reklamacije.</w:t>
      </w:r>
    </w:p>
    <w:p w14:paraId="77218A9E" w14:textId="77777777" w:rsidR="005F370F" w:rsidRPr="005F370F" w:rsidRDefault="005F370F" w:rsidP="005F370F">
      <w:pPr>
        <w:pStyle w:val="StandardWeb"/>
        <w:spacing w:before="0" w:beforeAutospacing="0" w:after="0" w:afterAutospacing="0"/>
        <w:jc w:val="both"/>
        <w:rPr>
          <w:rFonts w:ascii="Cambria" w:hAnsi="Cambria"/>
          <w:sz w:val="22"/>
        </w:rPr>
      </w:pPr>
    </w:p>
    <w:p w14:paraId="5CCFB8BF"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t>X.</w:t>
      </w:r>
    </w:p>
    <w:p w14:paraId="27EF6037"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Organizator će prema popunjenoj Prijavi i uplati iznosa za zakup izložbenog prostora na račun organizatora ispostaviti račun za naručeni izložbeni prostor i druge naručene usluge. Plaćanje po ispunjenoj i dostavljenoj Prijavi organizatoru dospijeva odmah. Plaćanje izlagačkog prostora potrebno je izvršiti najkasnije do 10. svibnja 2023. godine.</w:t>
      </w:r>
    </w:p>
    <w:p w14:paraId="254AD5E1"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 xml:space="preserve">Sva plaćanja obavljaju se na račun organizatora </w:t>
      </w:r>
      <w:r w:rsidRPr="005F370F">
        <w:rPr>
          <w:rFonts w:ascii="Cambria" w:hAnsi="Cambria" w:cs="Arial"/>
          <w:b/>
          <w:sz w:val="22"/>
        </w:rPr>
        <w:t>IBAN: HR70 2340 0091 1160 1908 3</w:t>
      </w:r>
      <w:r w:rsidRPr="005F370F">
        <w:rPr>
          <w:rFonts w:ascii="Cambria" w:hAnsi="Cambria" w:cs="Arial"/>
          <w:sz w:val="22"/>
        </w:rPr>
        <w:t xml:space="preserve"> </w:t>
      </w:r>
      <w:r w:rsidRPr="005F370F">
        <w:rPr>
          <w:rFonts w:ascii="Cambria" w:hAnsi="Cambria"/>
          <w:sz w:val="22"/>
        </w:rPr>
        <w:t>otvorenog kod PBZ d.d.</w:t>
      </w:r>
    </w:p>
    <w:p w14:paraId="42FBDF8C"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Nakon izvršene uplate organizator jamči dogovoreni prostor i poziciju. Reklamacije na račun dostavljaju se u roku 10 dana od datuma izdavanja računa. Naknadni prigovori se neće uzeti u obzir.</w:t>
      </w:r>
    </w:p>
    <w:p w14:paraId="53BBCA49" w14:textId="77777777" w:rsidR="005F370F" w:rsidRPr="005F370F" w:rsidRDefault="005F370F" w:rsidP="005F370F">
      <w:pPr>
        <w:pStyle w:val="StandardWeb"/>
        <w:spacing w:before="0" w:beforeAutospacing="0" w:after="0" w:afterAutospacing="0"/>
        <w:jc w:val="both"/>
        <w:rPr>
          <w:rFonts w:ascii="Cambria" w:hAnsi="Cambria"/>
          <w:sz w:val="22"/>
        </w:rPr>
      </w:pPr>
    </w:p>
    <w:p w14:paraId="664C36D9"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t>XI.</w:t>
      </w:r>
    </w:p>
    <w:p w14:paraId="14E104FE" w14:textId="77777777" w:rsidR="005F370F" w:rsidRPr="005F370F" w:rsidRDefault="005F370F" w:rsidP="005F370F">
      <w:pPr>
        <w:pStyle w:val="Naslov3"/>
        <w:spacing w:before="0"/>
        <w:jc w:val="both"/>
        <w:rPr>
          <w:rFonts w:ascii="Cambria" w:hAnsi="Cambria"/>
          <w:color w:val="auto"/>
          <w:sz w:val="22"/>
        </w:rPr>
      </w:pPr>
      <w:r w:rsidRPr="005F370F">
        <w:rPr>
          <w:rFonts w:ascii="Cambria" w:hAnsi="Cambria"/>
          <w:b/>
          <w:color w:val="auto"/>
          <w:sz w:val="22"/>
        </w:rPr>
        <w:t xml:space="preserve">Izlagač je dužan osigurati nazočnost ovlaštene osobe na izložbenom pultu za cijelo vrijeme službenog trajanja sajma. </w:t>
      </w:r>
    </w:p>
    <w:p w14:paraId="178935CE"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Izlagač po izvršenoj uplati ima pravo na besplatne narukvice za ovlaštene osobe izlagača kojima će im biti omogućen svakodnevni ulaz na zatvoreni dio URBANOVO i mogućnost kaucijske kupnje čaša, u količini koja ovisi o veličini zakupljenog izložbenog prostora.</w:t>
      </w:r>
    </w:p>
    <w:p w14:paraId="05E1D5CA"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Za zakupljeni prostor površine:</w:t>
      </w:r>
    </w:p>
    <w:p w14:paraId="43D35177" w14:textId="77777777" w:rsidR="005F370F" w:rsidRPr="005F370F" w:rsidRDefault="005F370F" w:rsidP="005F370F">
      <w:pPr>
        <w:pStyle w:val="StandardWeb"/>
        <w:numPr>
          <w:ilvl w:val="0"/>
          <w:numId w:val="3"/>
        </w:numPr>
        <w:spacing w:before="0" w:beforeAutospacing="0" w:after="0" w:afterAutospacing="0"/>
        <w:jc w:val="both"/>
        <w:rPr>
          <w:rFonts w:ascii="Cambria" w:hAnsi="Cambria"/>
          <w:b/>
          <w:sz w:val="22"/>
        </w:rPr>
      </w:pPr>
      <w:r w:rsidRPr="005F370F">
        <w:rPr>
          <w:rFonts w:ascii="Cambria" w:hAnsi="Cambria"/>
          <w:b/>
          <w:sz w:val="22"/>
        </w:rPr>
        <w:t>do 10 m2 ima pravo na 2 besplatne izlagačke narukvice</w:t>
      </w:r>
    </w:p>
    <w:p w14:paraId="1CE92D15" w14:textId="77777777" w:rsidR="005F370F" w:rsidRPr="005F370F" w:rsidRDefault="005F370F" w:rsidP="005F370F">
      <w:pPr>
        <w:pStyle w:val="StandardWeb"/>
        <w:numPr>
          <w:ilvl w:val="0"/>
          <w:numId w:val="3"/>
        </w:numPr>
        <w:spacing w:before="0" w:beforeAutospacing="0" w:after="0" w:afterAutospacing="0"/>
        <w:jc w:val="both"/>
        <w:rPr>
          <w:rFonts w:ascii="Cambria" w:hAnsi="Cambria"/>
          <w:b/>
          <w:sz w:val="22"/>
        </w:rPr>
      </w:pPr>
      <w:r w:rsidRPr="005F370F">
        <w:rPr>
          <w:rFonts w:ascii="Cambria" w:hAnsi="Cambria"/>
          <w:b/>
          <w:sz w:val="22"/>
        </w:rPr>
        <w:t>od 11 m2 do 30 m2 ima pravo na 3 besplatne izlagačke narukvice</w:t>
      </w:r>
    </w:p>
    <w:p w14:paraId="387332DB" w14:textId="77777777" w:rsidR="005F370F" w:rsidRPr="005F370F" w:rsidRDefault="005F370F" w:rsidP="005F370F">
      <w:pPr>
        <w:pStyle w:val="StandardWeb"/>
        <w:numPr>
          <w:ilvl w:val="0"/>
          <w:numId w:val="3"/>
        </w:numPr>
        <w:spacing w:before="0" w:beforeAutospacing="0" w:after="0" w:afterAutospacing="0"/>
        <w:jc w:val="both"/>
        <w:rPr>
          <w:rFonts w:ascii="Cambria" w:hAnsi="Cambria"/>
          <w:b/>
          <w:sz w:val="22"/>
        </w:rPr>
      </w:pPr>
      <w:r w:rsidRPr="005F370F">
        <w:rPr>
          <w:rFonts w:ascii="Cambria" w:hAnsi="Cambria"/>
          <w:b/>
          <w:sz w:val="22"/>
        </w:rPr>
        <w:t>od  31 m2 do 50 m2 ima pravo na 4 besplatne izlagačke narukvice</w:t>
      </w:r>
    </w:p>
    <w:p w14:paraId="3672C630" w14:textId="77777777" w:rsidR="005F370F" w:rsidRPr="005F370F" w:rsidRDefault="005F370F" w:rsidP="005F370F">
      <w:pPr>
        <w:pStyle w:val="StandardWeb"/>
        <w:numPr>
          <w:ilvl w:val="0"/>
          <w:numId w:val="3"/>
        </w:numPr>
        <w:spacing w:before="0" w:beforeAutospacing="0" w:after="0" w:afterAutospacing="0"/>
        <w:jc w:val="both"/>
        <w:rPr>
          <w:rFonts w:ascii="Cambria" w:hAnsi="Cambria"/>
          <w:b/>
          <w:sz w:val="22"/>
        </w:rPr>
      </w:pPr>
      <w:r w:rsidRPr="005F370F">
        <w:rPr>
          <w:rFonts w:ascii="Cambria" w:hAnsi="Cambria"/>
          <w:b/>
          <w:sz w:val="22"/>
        </w:rPr>
        <w:t>a za svakih daljnjih 10 m2 po jedna dodatna besplatna izlagačka narukvica.</w:t>
      </w:r>
    </w:p>
    <w:p w14:paraId="6C29F5FA" w14:textId="77777777" w:rsidR="005F370F" w:rsidRPr="005F370F" w:rsidRDefault="005F370F" w:rsidP="005F370F">
      <w:pPr>
        <w:pStyle w:val="StandardWeb"/>
        <w:spacing w:before="0" w:beforeAutospacing="0" w:after="0" w:afterAutospacing="0"/>
        <w:ind w:left="720"/>
        <w:jc w:val="both"/>
        <w:rPr>
          <w:rFonts w:ascii="Cambria" w:hAnsi="Cambria"/>
          <w:sz w:val="22"/>
        </w:rPr>
      </w:pPr>
    </w:p>
    <w:p w14:paraId="20CE7028"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t>XII.</w:t>
      </w:r>
    </w:p>
    <w:p w14:paraId="2AB17D95" w14:textId="77777777" w:rsidR="005F370F" w:rsidRPr="005F370F" w:rsidRDefault="005F370F" w:rsidP="005F370F">
      <w:pPr>
        <w:pStyle w:val="Naslov3"/>
        <w:spacing w:before="0"/>
        <w:jc w:val="both"/>
        <w:rPr>
          <w:rFonts w:ascii="Cambria" w:hAnsi="Cambria"/>
          <w:color w:val="auto"/>
          <w:sz w:val="22"/>
        </w:rPr>
      </w:pPr>
      <w:r w:rsidRPr="005F370F">
        <w:rPr>
          <w:rFonts w:ascii="Cambria" w:hAnsi="Cambria"/>
          <w:b/>
          <w:color w:val="auto"/>
          <w:sz w:val="22"/>
        </w:rPr>
        <w:t xml:space="preserve">Izlagač je dužan poštivati radno vrijeme sajma od 12,00 do 19,00 sati. Radi toga, izlagač je dužan pripremiti svoj izložbeni prostor najkasnije 30 min prije službenog početka rada sajma te ga nakon završetka očistiti i pripremiti za idući dan.  </w:t>
      </w:r>
    </w:p>
    <w:p w14:paraId="762B88CE"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 xml:space="preserve">Organizator će omogućiti izlagaču uređenje izložbenog prostora </w:t>
      </w:r>
      <w:r w:rsidRPr="005F370F">
        <w:rPr>
          <w:rFonts w:ascii="Cambria" w:hAnsi="Cambria"/>
          <w:b/>
          <w:sz w:val="22"/>
        </w:rPr>
        <w:t>11.05.2023. od 12,00</w:t>
      </w:r>
      <w:r w:rsidRPr="005F370F">
        <w:rPr>
          <w:rFonts w:ascii="Cambria" w:hAnsi="Cambria"/>
          <w:sz w:val="22"/>
        </w:rPr>
        <w:t xml:space="preserve"> </w:t>
      </w:r>
      <w:r w:rsidRPr="005F370F">
        <w:rPr>
          <w:rFonts w:ascii="Cambria" w:hAnsi="Cambria"/>
          <w:b/>
          <w:sz w:val="22"/>
        </w:rPr>
        <w:t xml:space="preserve">do 16,00 </w:t>
      </w:r>
      <w:r w:rsidRPr="005F370F">
        <w:rPr>
          <w:rFonts w:ascii="Cambria" w:hAnsi="Cambria"/>
          <w:sz w:val="22"/>
        </w:rPr>
        <w:t xml:space="preserve">sati te </w:t>
      </w:r>
      <w:r w:rsidRPr="005F370F">
        <w:rPr>
          <w:rFonts w:ascii="Cambria" w:hAnsi="Cambria"/>
          <w:b/>
          <w:sz w:val="22"/>
        </w:rPr>
        <w:t xml:space="preserve">12.05.2023. od 08,00 do 11,30 </w:t>
      </w:r>
      <w:r w:rsidRPr="005F370F">
        <w:rPr>
          <w:rFonts w:ascii="Cambria" w:hAnsi="Cambria"/>
          <w:sz w:val="22"/>
        </w:rPr>
        <w:t xml:space="preserve">sati, a mora ga isprazniti najkasnije do </w:t>
      </w:r>
      <w:r w:rsidRPr="005F370F">
        <w:rPr>
          <w:rFonts w:ascii="Cambria" w:hAnsi="Cambria"/>
          <w:b/>
          <w:sz w:val="22"/>
        </w:rPr>
        <w:t>15.05.2023. do 14,00</w:t>
      </w:r>
      <w:r w:rsidRPr="005F370F">
        <w:rPr>
          <w:rFonts w:ascii="Cambria" w:hAnsi="Cambria"/>
          <w:sz w:val="22"/>
        </w:rPr>
        <w:t xml:space="preserve"> sati. Ukoliko izlagač ne isprazni izložbeni prostor u roku, organizator ne odgovara za izlagačevu robu. Ukoliko posebne okolnosti zahtijevaju drugačije navedeni rokovi mogu se produžiti ili skratiti.</w:t>
      </w:r>
    </w:p>
    <w:p w14:paraId="7F2C3234" w14:textId="77777777" w:rsidR="005F370F" w:rsidRPr="005F370F" w:rsidRDefault="005F370F" w:rsidP="005F370F">
      <w:pPr>
        <w:pStyle w:val="Naslov3"/>
        <w:spacing w:before="0"/>
        <w:rPr>
          <w:rFonts w:ascii="Cambria" w:hAnsi="Cambria"/>
          <w:color w:val="auto"/>
          <w:sz w:val="22"/>
        </w:rPr>
      </w:pPr>
    </w:p>
    <w:p w14:paraId="5D8F0055"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t>XIII.</w:t>
      </w:r>
    </w:p>
    <w:p w14:paraId="520C9811"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 xml:space="preserve">U slučaju da izlagač krši bilo koju od prije navedenih odluka, organizator ima pravo zabraniti mu sudjelovanje na URBANOVO. U tom slučaju snosi sve troškove iz Općih uvjeta i sve eventualne druge troškove. Za sva neizmirena potraživanja od izlagača, organizator ima pravo zadržati svu donesenu </w:t>
      </w:r>
      <w:r w:rsidRPr="005F370F">
        <w:rPr>
          <w:rFonts w:ascii="Cambria" w:hAnsi="Cambria"/>
          <w:sz w:val="22"/>
        </w:rPr>
        <w:lastRenderedPageBreak/>
        <w:t>robu na URBANOVO do visine neispunjenja obveza</w:t>
      </w:r>
      <w:bookmarkStart w:id="0" w:name="_GoBack"/>
      <w:bookmarkEnd w:id="0"/>
      <w:r w:rsidRPr="005F370F">
        <w:rPr>
          <w:rFonts w:ascii="Cambria" w:hAnsi="Cambria"/>
          <w:sz w:val="22"/>
        </w:rPr>
        <w:t>. Zadržane predmete organizator će uskladišti o trošku i na teret izlagača.</w:t>
      </w:r>
    </w:p>
    <w:p w14:paraId="4832A030" w14:textId="77777777" w:rsidR="005F370F" w:rsidRPr="005F370F" w:rsidRDefault="005F370F" w:rsidP="005F370F">
      <w:pPr>
        <w:pStyle w:val="Naslov3"/>
        <w:spacing w:before="0"/>
        <w:jc w:val="center"/>
        <w:rPr>
          <w:rFonts w:ascii="Cambria" w:hAnsi="Cambria"/>
          <w:color w:val="auto"/>
          <w:sz w:val="22"/>
        </w:rPr>
      </w:pPr>
    </w:p>
    <w:p w14:paraId="59382D60"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t>XIV.</w:t>
      </w:r>
    </w:p>
    <w:p w14:paraId="5B3190D8"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U slučaju spora nadležan je sud prema sjedištu organizatora.</w:t>
      </w:r>
    </w:p>
    <w:p w14:paraId="178E8790" w14:textId="77777777" w:rsidR="005F370F" w:rsidRPr="005F370F" w:rsidRDefault="005F370F" w:rsidP="005F370F">
      <w:pPr>
        <w:pStyle w:val="Naslov3"/>
        <w:spacing w:before="0"/>
        <w:jc w:val="center"/>
        <w:rPr>
          <w:rFonts w:ascii="Cambria" w:hAnsi="Cambria"/>
          <w:color w:val="auto"/>
          <w:sz w:val="22"/>
        </w:rPr>
      </w:pPr>
    </w:p>
    <w:p w14:paraId="51F351AA" w14:textId="77777777" w:rsidR="005F370F" w:rsidRPr="005F370F" w:rsidRDefault="005F370F" w:rsidP="005F370F">
      <w:pPr>
        <w:pStyle w:val="Naslov3"/>
        <w:spacing w:before="0"/>
        <w:jc w:val="center"/>
        <w:rPr>
          <w:rFonts w:ascii="Cambria" w:hAnsi="Cambria"/>
          <w:color w:val="auto"/>
          <w:sz w:val="22"/>
        </w:rPr>
      </w:pPr>
      <w:r w:rsidRPr="005F370F">
        <w:rPr>
          <w:rFonts w:ascii="Cambria" w:hAnsi="Cambria"/>
          <w:color w:val="auto"/>
          <w:sz w:val="22"/>
        </w:rPr>
        <w:t>XV.</w:t>
      </w:r>
    </w:p>
    <w:p w14:paraId="7E90C2FE" w14:textId="77777777" w:rsidR="005F370F" w:rsidRPr="005F370F" w:rsidRDefault="005F370F" w:rsidP="005F370F">
      <w:pPr>
        <w:pStyle w:val="StandardWeb"/>
        <w:spacing w:before="0" w:beforeAutospacing="0" w:after="0" w:afterAutospacing="0"/>
        <w:jc w:val="both"/>
        <w:rPr>
          <w:rFonts w:ascii="Cambria" w:hAnsi="Cambria"/>
          <w:sz w:val="22"/>
        </w:rPr>
      </w:pPr>
      <w:r w:rsidRPr="005F370F">
        <w:rPr>
          <w:rFonts w:ascii="Cambria" w:hAnsi="Cambria"/>
          <w:sz w:val="22"/>
        </w:rPr>
        <w:t>Ovi Opći uvjeti imaju istu važnost kao Ugovor o zakupu ili privremenom korištenju poslovnog, izložbenog sajamskog prostora.</w:t>
      </w:r>
    </w:p>
    <w:p w14:paraId="12957B1E" w14:textId="77777777" w:rsidR="005F370F" w:rsidRPr="005F370F" w:rsidRDefault="005F370F" w:rsidP="005F370F">
      <w:pPr>
        <w:pStyle w:val="StandardWeb"/>
        <w:rPr>
          <w:rFonts w:ascii="Cambria" w:hAnsi="Cambria"/>
          <w:sz w:val="22"/>
        </w:rPr>
      </w:pPr>
    </w:p>
    <w:p w14:paraId="0BA0F6A8" w14:textId="68699926" w:rsidR="005F370F" w:rsidRPr="005F370F" w:rsidRDefault="005F370F" w:rsidP="005F370F">
      <w:pPr>
        <w:pStyle w:val="StandardWeb"/>
        <w:spacing w:before="0"/>
        <w:rPr>
          <w:rFonts w:ascii="Cambria" w:hAnsi="Cambria"/>
          <w:sz w:val="22"/>
        </w:rPr>
      </w:pPr>
      <w:r>
        <w:rPr>
          <w:rFonts w:ascii="Cambria" w:hAnsi="Cambria"/>
          <w:sz w:val="22"/>
        </w:rPr>
        <w:t>U Štrigovi, 30</w:t>
      </w:r>
      <w:r w:rsidRPr="005F370F">
        <w:rPr>
          <w:rFonts w:ascii="Cambria" w:hAnsi="Cambria"/>
          <w:sz w:val="22"/>
        </w:rPr>
        <w:t>.03.2023. </w:t>
      </w:r>
    </w:p>
    <w:p w14:paraId="39234CD2" w14:textId="52FB5013" w:rsidR="005F370F" w:rsidRPr="005F370F" w:rsidRDefault="005F370F" w:rsidP="005F370F">
      <w:pPr>
        <w:pStyle w:val="StandardWeb"/>
        <w:jc w:val="right"/>
        <w:rPr>
          <w:rFonts w:ascii="Cambria" w:hAnsi="Cambria"/>
          <w:b/>
          <w:sz w:val="22"/>
        </w:rPr>
      </w:pPr>
      <w:r w:rsidRPr="005F370F">
        <w:rPr>
          <w:rFonts w:ascii="Cambria" w:hAnsi="Cambria"/>
          <w:sz w:val="22"/>
        </w:rPr>
        <w:tab/>
      </w:r>
      <w:r w:rsidRPr="005F370F">
        <w:rPr>
          <w:rFonts w:ascii="Cambria" w:hAnsi="Cambria"/>
          <w:sz w:val="22"/>
        </w:rPr>
        <w:tab/>
      </w:r>
      <w:r w:rsidRPr="005F370F">
        <w:rPr>
          <w:rFonts w:ascii="Cambria" w:hAnsi="Cambria"/>
          <w:sz w:val="22"/>
        </w:rPr>
        <w:tab/>
      </w:r>
      <w:r w:rsidRPr="005F370F">
        <w:rPr>
          <w:rFonts w:ascii="Cambria" w:hAnsi="Cambria"/>
          <w:sz w:val="22"/>
        </w:rPr>
        <w:tab/>
      </w:r>
      <w:r w:rsidRPr="005F370F">
        <w:rPr>
          <w:rFonts w:ascii="Cambria" w:hAnsi="Cambria"/>
          <w:sz w:val="22"/>
        </w:rPr>
        <w:tab/>
      </w:r>
      <w:r w:rsidRPr="005F370F">
        <w:rPr>
          <w:rFonts w:ascii="Cambria" w:hAnsi="Cambria"/>
          <w:sz w:val="22"/>
        </w:rPr>
        <w:tab/>
        <w:t xml:space="preserve">        </w:t>
      </w:r>
      <w:r>
        <w:rPr>
          <w:rFonts w:ascii="Cambria" w:hAnsi="Cambria"/>
          <w:b/>
          <w:sz w:val="22"/>
        </w:rPr>
        <w:t>ORGANIZATOR URBANOVO 2023</w:t>
      </w:r>
      <w:r w:rsidRPr="005F370F">
        <w:rPr>
          <w:rFonts w:ascii="Cambria" w:hAnsi="Cambria"/>
          <w:b/>
          <w:sz w:val="22"/>
        </w:rPr>
        <w:t>.</w:t>
      </w:r>
    </w:p>
    <w:p w14:paraId="1A46DA33" w14:textId="64567219" w:rsidR="005F370F" w:rsidRPr="005F370F" w:rsidRDefault="005F370F" w:rsidP="005F370F">
      <w:pPr>
        <w:jc w:val="right"/>
        <w:rPr>
          <w:rFonts w:ascii="Cambria" w:hAnsi="Cambria"/>
          <w:b/>
          <w:sz w:val="22"/>
        </w:rPr>
      </w:pPr>
      <w:r w:rsidRPr="005F370F">
        <w:rPr>
          <w:b/>
          <w:noProof/>
          <w:sz w:val="22"/>
        </w:rPr>
        <w:drawing>
          <wp:anchor distT="0" distB="0" distL="114300" distR="114300" simplePos="0" relativeHeight="251658240" behindDoc="0" locked="0" layoutInCell="1" allowOverlap="1" wp14:anchorId="5B491165" wp14:editId="7353F009">
            <wp:simplePos x="0" y="0"/>
            <wp:positionH relativeFrom="margin">
              <wp:align>center</wp:align>
            </wp:positionH>
            <wp:positionV relativeFrom="margin">
              <wp:posOffset>2681605</wp:posOffset>
            </wp:positionV>
            <wp:extent cx="1194435" cy="1102995"/>
            <wp:effectExtent l="0" t="0" r="5715" b="1905"/>
            <wp:wrapNone/>
            <wp:docPr id="6" name="Slika 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4435" cy="1102995"/>
                    </a:xfrm>
                    <a:prstGeom prst="rect">
                      <a:avLst/>
                    </a:prstGeom>
                    <a:noFill/>
                  </pic:spPr>
                </pic:pic>
              </a:graphicData>
            </a:graphic>
            <wp14:sizeRelH relativeFrom="page">
              <wp14:pctWidth>0</wp14:pctWidth>
            </wp14:sizeRelH>
            <wp14:sizeRelV relativeFrom="page">
              <wp14:pctHeight>0</wp14:pctHeight>
            </wp14:sizeRelV>
          </wp:anchor>
        </w:drawing>
      </w:r>
      <w:r w:rsidRPr="005F370F">
        <w:rPr>
          <w:b/>
          <w:sz w:val="22"/>
        </w:rPr>
        <w:tab/>
      </w:r>
      <w:r w:rsidRPr="005F370F">
        <w:rPr>
          <w:b/>
          <w:sz w:val="22"/>
        </w:rPr>
        <w:tab/>
      </w:r>
      <w:r w:rsidRPr="005F370F">
        <w:rPr>
          <w:b/>
          <w:sz w:val="22"/>
        </w:rPr>
        <w:tab/>
      </w:r>
      <w:r w:rsidRPr="005F370F">
        <w:rPr>
          <w:b/>
          <w:sz w:val="22"/>
        </w:rPr>
        <w:tab/>
      </w:r>
      <w:r w:rsidRPr="005F370F">
        <w:rPr>
          <w:b/>
          <w:sz w:val="22"/>
        </w:rPr>
        <w:tab/>
      </w:r>
      <w:r w:rsidRPr="005F370F">
        <w:rPr>
          <w:b/>
          <w:sz w:val="22"/>
        </w:rPr>
        <w:tab/>
      </w:r>
      <w:r w:rsidRPr="005F370F">
        <w:rPr>
          <w:b/>
          <w:sz w:val="22"/>
        </w:rPr>
        <w:tab/>
        <w:t xml:space="preserve"> Za DVVM “</w:t>
      </w:r>
      <w:proofErr w:type="spellStart"/>
      <w:r w:rsidRPr="005F370F">
        <w:rPr>
          <w:b/>
          <w:sz w:val="22"/>
        </w:rPr>
        <w:t>Hortus</w:t>
      </w:r>
      <w:proofErr w:type="spellEnd"/>
      <w:r w:rsidRPr="005F370F">
        <w:rPr>
          <w:b/>
          <w:sz w:val="22"/>
        </w:rPr>
        <w:t xml:space="preserve"> </w:t>
      </w:r>
      <w:proofErr w:type="spellStart"/>
      <w:r w:rsidRPr="005F370F">
        <w:rPr>
          <w:b/>
          <w:sz w:val="22"/>
        </w:rPr>
        <w:t>Croatiae</w:t>
      </w:r>
      <w:proofErr w:type="spellEnd"/>
      <w:r w:rsidRPr="005F370F">
        <w:rPr>
          <w:b/>
          <w:sz w:val="22"/>
        </w:rPr>
        <w:t>”</w:t>
      </w:r>
    </w:p>
    <w:p w14:paraId="2B2D9C10" w14:textId="762C8AAB" w:rsidR="005F370F" w:rsidRPr="005F370F" w:rsidRDefault="005F370F" w:rsidP="005F370F">
      <w:pPr>
        <w:jc w:val="both"/>
        <w:rPr>
          <w:b/>
          <w:sz w:val="22"/>
        </w:rPr>
      </w:pPr>
      <w:r w:rsidRPr="005F370F">
        <w:rPr>
          <w:b/>
          <w:sz w:val="22"/>
        </w:rPr>
        <w:tab/>
      </w:r>
      <w:r w:rsidRPr="005F370F">
        <w:rPr>
          <w:b/>
          <w:sz w:val="22"/>
        </w:rPr>
        <w:tab/>
      </w:r>
      <w:r w:rsidRPr="005F370F">
        <w:rPr>
          <w:b/>
          <w:sz w:val="22"/>
        </w:rPr>
        <w:tab/>
      </w:r>
      <w:r w:rsidRPr="005F370F">
        <w:rPr>
          <w:b/>
          <w:sz w:val="22"/>
        </w:rPr>
        <w:tab/>
      </w:r>
      <w:r w:rsidRPr="005F370F">
        <w:rPr>
          <w:b/>
          <w:sz w:val="22"/>
        </w:rPr>
        <w:tab/>
      </w:r>
      <w:r w:rsidRPr="005F370F">
        <w:rPr>
          <w:b/>
          <w:sz w:val="22"/>
        </w:rPr>
        <w:tab/>
      </w:r>
      <w:r w:rsidRPr="005F370F">
        <w:rPr>
          <w:b/>
          <w:sz w:val="22"/>
        </w:rPr>
        <w:tab/>
      </w:r>
      <w:r w:rsidRPr="005F370F">
        <w:rPr>
          <w:b/>
          <w:sz w:val="22"/>
        </w:rPr>
        <w:tab/>
        <w:t xml:space="preserve">                                </w:t>
      </w:r>
      <w:r>
        <w:rPr>
          <w:b/>
          <w:sz w:val="22"/>
        </w:rPr>
        <w:t xml:space="preserve">          </w:t>
      </w:r>
      <w:r w:rsidRPr="005F370F">
        <w:rPr>
          <w:b/>
          <w:sz w:val="22"/>
        </w:rPr>
        <w:t xml:space="preserve">    Predsjednik:</w:t>
      </w:r>
    </w:p>
    <w:p w14:paraId="0FC8DADF" w14:textId="77777777" w:rsidR="005F370F" w:rsidRPr="005F370F" w:rsidRDefault="005F370F" w:rsidP="005F370F">
      <w:pPr>
        <w:jc w:val="right"/>
        <w:rPr>
          <w:b/>
          <w:sz w:val="22"/>
        </w:rPr>
      </w:pPr>
      <w:r w:rsidRPr="005F370F">
        <w:rPr>
          <w:b/>
          <w:sz w:val="22"/>
        </w:rPr>
        <w:tab/>
      </w:r>
      <w:r w:rsidRPr="005F370F">
        <w:rPr>
          <w:b/>
          <w:sz w:val="22"/>
        </w:rPr>
        <w:tab/>
      </w:r>
      <w:r w:rsidRPr="005F370F">
        <w:rPr>
          <w:b/>
          <w:sz w:val="22"/>
        </w:rPr>
        <w:tab/>
      </w:r>
      <w:r w:rsidRPr="005F370F">
        <w:rPr>
          <w:b/>
          <w:sz w:val="22"/>
        </w:rPr>
        <w:tab/>
      </w:r>
      <w:r w:rsidRPr="005F370F">
        <w:rPr>
          <w:b/>
          <w:sz w:val="22"/>
        </w:rPr>
        <w:tab/>
      </w:r>
      <w:r w:rsidRPr="005F370F">
        <w:rPr>
          <w:b/>
          <w:sz w:val="22"/>
        </w:rPr>
        <w:tab/>
      </w:r>
      <w:r w:rsidRPr="005F370F">
        <w:rPr>
          <w:b/>
          <w:sz w:val="22"/>
        </w:rPr>
        <w:tab/>
        <w:t xml:space="preserve">  </w:t>
      </w:r>
    </w:p>
    <w:p w14:paraId="27815450" w14:textId="69ABCAD6" w:rsidR="005F370F" w:rsidRPr="005F370F" w:rsidRDefault="005F370F" w:rsidP="005F370F">
      <w:pPr>
        <w:jc w:val="right"/>
        <w:rPr>
          <w:b/>
          <w:sz w:val="22"/>
        </w:rPr>
      </w:pPr>
      <w:r w:rsidRPr="005F370F">
        <w:rPr>
          <w:b/>
          <w:sz w:val="22"/>
        </w:rPr>
        <w:t>ROBERT HORVAT</w:t>
      </w:r>
    </w:p>
    <w:p w14:paraId="09E1704D" w14:textId="581F3D24" w:rsidR="003B2528" w:rsidRPr="005F370F" w:rsidRDefault="003B2528" w:rsidP="003B2528">
      <w:pPr>
        <w:tabs>
          <w:tab w:val="left" w:pos="2350"/>
        </w:tabs>
        <w:rPr>
          <w:rFonts w:ascii="Arial" w:hAnsi="Arial" w:cs="Arial"/>
          <w:sz w:val="22"/>
        </w:rPr>
      </w:pPr>
    </w:p>
    <w:sectPr w:rsidR="003B2528" w:rsidRPr="005F370F" w:rsidSect="00576996">
      <w:headerReference w:type="default" r:id="rId8"/>
      <w:footerReference w:type="even" r:id="rId9"/>
      <w:footerReference w:type="default" r:id="rId10"/>
      <w:headerReference w:type="first" r:id="rId11"/>
      <w:footerReference w:type="first" r:id="rId12"/>
      <w:pgSz w:w="11906" w:h="16838" w:code="9"/>
      <w:pgMar w:top="2977" w:right="1021" w:bottom="1985" w:left="1418" w:header="56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4DB1E" w14:textId="77777777" w:rsidR="00A76538" w:rsidRDefault="00A76538">
      <w:r>
        <w:separator/>
      </w:r>
    </w:p>
  </w:endnote>
  <w:endnote w:type="continuationSeparator" w:id="0">
    <w:p w14:paraId="167C8AAE" w14:textId="77777777" w:rsidR="00A76538" w:rsidRDefault="00A76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74955" w14:textId="77777777" w:rsidR="00CA05EA" w:rsidRDefault="00CA05EA">
    <w:pPr>
      <w:pStyle w:val="Podnoje"/>
      <w:framePr w:wrap="around" w:vAnchor="text" w:hAnchor="margin" w:y="1"/>
      <w:rPr>
        <w:rStyle w:val="Brojstranice"/>
      </w:rPr>
    </w:pPr>
    <w:r>
      <w:rPr>
        <w:rStyle w:val="Brojstranice"/>
      </w:rPr>
      <w:fldChar w:fldCharType="begin"/>
    </w:r>
    <w:r>
      <w:rPr>
        <w:rStyle w:val="Brojstranice"/>
      </w:rPr>
      <w:instrText xml:space="preserve">PAGE  </w:instrText>
    </w:r>
    <w:r>
      <w:rPr>
        <w:rStyle w:val="Brojstranice"/>
      </w:rPr>
      <w:fldChar w:fldCharType="end"/>
    </w:r>
  </w:p>
  <w:p w14:paraId="67651559" w14:textId="77777777" w:rsidR="00CA05EA" w:rsidRDefault="00CA05EA">
    <w:pPr>
      <w:pStyle w:val="Podnoje"/>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4FFA3" w14:textId="77777777" w:rsidR="00CA05EA" w:rsidRDefault="00CA05EA" w:rsidP="00636E65">
    <w:pPr>
      <w:pStyle w:val="Podnoje"/>
      <w:framePr w:w="450" w:wrap="around" w:vAnchor="text" w:hAnchor="page" w:x="11139" w:y="-25"/>
      <w:rPr>
        <w:rStyle w:val="Brojstranice"/>
        <w:rFonts w:ascii="Arial" w:hAnsi="Arial" w:cs="Arial"/>
        <w:color w:val="808080"/>
        <w:sz w:val="18"/>
        <w:szCs w:val="18"/>
      </w:rPr>
    </w:pPr>
  </w:p>
  <w:p w14:paraId="391FE4F6" w14:textId="77777777" w:rsidR="00CA05EA" w:rsidRDefault="00CA05EA" w:rsidP="00636E65">
    <w:pPr>
      <w:pStyle w:val="Podnoje"/>
      <w:framePr w:w="450" w:wrap="around" w:vAnchor="text" w:hAnchor="page" w:x="11139" w:y="-25"/>
      <w:rPr>
        <w:rStyle w:val="Brojstranice"/>
        <w:rFonts w:ascii="Arial" w:hAnsi="Arial" w:cs="Arial"/>
        <w:color w:val="808080"/>
        <w:sz w:val="18"/>
        <w:szCs w:val="18"/>
      </w:rPr>
    </w:pPr>
  </w:p>
  <w:p w14:paraId="179F758E" w14:textId="77777777" w:rsidR="00CA05EA" w:rsidRDefault="00CA05EA" w:rsidP="00636E65">
    <w:pPr>
      <w:pStyle w:val="Podnoje"/>
      <w:framePr w:w="450" w:wrap="around" w:vAnchor="text" w:hAnchor="page" w:x="11139" w:y="-25"/>
      <w:rPr>
        <w:rStyle w:val="Brojstranice"/>
        <w:rFonts w:ascii="Arial" w:hAnsi="Arial" w:cs="Arial"/>
        <w:color w:val="808080"/>
        <w:sz w:val="18"/>
        <w:szCs w:val="18"/>
      </w:rPr>
    </w:pPr>
    <w:r>
      <w:rPr>
        <w:rStyle w:val="Brojstranice"/>
        <w:rFonts w:ascii="Arial" w:hAnsi="Arial" w:cs="Arial"/>
        <w:color w:val="808080"/>
        <w:sz w:val="18"/>
        <w:szCs w:val="18"/>
      </w:rPr>
      <w:fldChar w:fldCharType="begin"/>
    </w:r>
    <w:r w:rsidR="00680342">
      <w:rPr>
        <w:rStyle w:val="Brojstranice"/>
        <w:rFonts w:ascii="Arial" w:hAnsi="Arial" w:cs="Arial"/>
        <w:color w:val="808080"/>
        <w:sz w:val="18"/>
        <w:szCs w:val="18"/>
      </w:rPr>
      <w:instrText>PAGE</w:instrText>
    </w:r>
    <w:r>
      <w:rPr>
        <w:rStyle w:val="Brojstranice"/>
        <w:rFonts w:ascii="Arial" w:hAnsi="Arial" w:cs="Arial"/>
        <w:color w:val="808080"/>
        <w:sz w:val="18"/>
        <w:szCs w:val="18"/>
      </w:rPr>
      <w:fldChar w:fldCharType="separate"/>
    </w:r>
    <w:r w:rsidR="009C2E46">
      <w:rPr>
        <w:rStyle w:val="Brojstranice"/>
        <w:rFonts w:ascii="Arial" w:hAnsi="Arial" w:cs="Arial"/>
        <w:noProof/>
        <w:color w:val="808080"/>
        <w:sz w:val="18"/>
        <w:szCs w:val="18"/>
      </w:rPr>
      <w:t>2</w:t>
    </w:r>
    <w:r>
      <w:rPr>
        <w:rStyle w:val="Brojstranice"/>
        <w:rFonts w:ascii="Arial" w:hAnsi="Arial" w:cs="Arial"/>
        <w:color w:val="808080"/>
        <w:sz w:val="18"/>
        <w:szCs w:val="18"/>
      </w:rPr>
      <w:fldChar w:fldCharType="end"/>
    </w:r>
    <w:r w:rsidR="00680342">
      <w:rPr>
        <w:rStyle w:val="Brojstranice"/>
        <w:rFonts w:ascii="Arial" w:hAnsi="Arial" w:cs="Arial"/>
        <w:color w:val="808080"/>
        <w:sz w:val="18"/>
        <w:szCs w:val="18"/>
      </w:rPr>
      <w:t>/</w:t>
    </w:r>
    <w:r w:rsidR="00680342">
      <w:rPr>
        <w:rStyle w:val="Brojstranice"/>
        <w:rFonts w:ascii="Arial" w:hAnsi="Arial" w:cs="Arial"/>
        <w:color w:val="808080"/>
        <w:sz w:val="18"/>
        <w:szCs w:val="18"/>
      </w:rPr>
      <w:fldChar w:fldCharType="begin"/>
    </w:r>
    <w:r w:rsidR="00680342">
      <w:rPr>
        <w:rStyle w:val="Brojstranice"/>
        <w:rFonts w:ascii="Arial" w:hAnsi="Arial" w:cs="Arial"/>
        <w:color w:val="808080"/>
        <w:sz w:val="18"/>
        <w:szCs w:val="18"/>
      </w:rPr>
      <w:instrText>NUMPAGES</w:instrText>
    </w:r>
    <w:r w:rsidR="00680342">
      <w:rPr>
        <w:rStyle w:val="Brojstranice"/>
        <w:rFonts w:ascii="Arial" w:hAnsi="Arial" w:cs="Arial"/>
        <w:color w:val="808080"/>
        <w:sz w:val="18"/>
        <w:szCs w:val="18"/>
      </w:rPr>
      <w:fldChar w:fldCharType="separate"/>
    </w:r>
    <w:r w:rsidR="009C2E46">
      <w:rPr>
        <w:rStyle w:val="Brojstranice"/>
        <w:rFonts w:ascii="Arial" w:hAnsi="Arial" w:cs="Arial"/>
        <w:noProof/>
        <w:color w:val="808080"/>
        <w:sz w:val="18"/>
        <w:szCs w:val="18"/>
      </w:rPr>
      <w:t>3</w:t>
    </w:r>
    <w:r w:rsidR="00680342">
      <w:rPr>
        <w:rStyle w:val="Brojstranice"/>
        <w:rFonts w:ascii="Arial" w:hAnsi="Arial" w:cs="Arial"/>
        <w:color w:val="808080"/>
        <w:sz w:val="18"/>
        <w:szCs w:val="18"/>
      </w:rPr>
      <w:fldChar w:fldCharType="end"/>
    </w:r>
  </w:p>
  <w:p w14:paraId="5B6D874D" w14:textId="653D378B" w:rsidR="00CA05EA" w:rsidRDefault="002D1626">
    <w:pPr>
      <w:pStyle w:val="Podnoje"/>
      <w:ind w:firstLine="360"/>
    </w:pPr>
    <w:r>
      <w:rPr>
        <w:noProof/>
      </w:rPr>
      <w:drawing>
        <wp:anchor distT="0" distB="0" distL="114300" distR="114300" simplePos="0" relativeHeight="251665920" behindDoc="1" locked="1" layoutInCell="0" allowOverlap="0" wp14:anchorId="7888CA4D" wp14:editId="737B5C73">
          <wp:simplePos x="0" y="0"/>
          <wp:positionH relativeFrom="column">
            <wp:posOffset>-900430</wp:posOffset>
          </wp:positionH>
          <wp:positionV relativeFrom="page">
            <wp:posOffset>7547610</wp:posOffset>
          </wp:positionV>
          <wp:extent cx="7631430" cy="3156585"/>
          <wp:effectExtent l="0" t="0" r="127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2.wmf"/>
                  <pic:cNvPicPr preferRelativeResize="0"/>
                </pic:nvPicPr>
                <pic:blipFill>
                  <a:blip r:embed="rId1"/>
                  <a:stretch>
                    <a:fillRect/>
                  </a:stretch>
                </pic:blipFill>
                <pic:spPr>
                  <a:xfrm>
                    <a:off x="0" y="0"/>
                    <a:ext cx="7631430" cy="3156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F3943" w14:textId="07E45B44" w:rsidR="00CA05EA" w:rsidRDefault="000452FD">
    <w:pPr>
      <w:pStyle w:val="Podnoje"/>
    </w:pPr>
    <w:r>
      <w:rPr>
        <w:noProof/>
      </w:rPr>
      <w:drawing>
        <wp:anchor distT="0" distB="0" distL="114300" distR="114300" simplePos="0" relativeHeight="251668992" behindDoc="1" locked="0" layoutInCell="1" allowOverlap="1" wp14:anchorId="5E8DE949" wp14:editId="3583BF5B">
          <wp:simplePos x="0" y="0"/>
          <wp:positionH relativeFrom="column">
            <wp:posOffset>-900430</wp:posOffset>
          </wp:positionH>
          <wp:positionV relativeFrom="paragraph">
            <wp:posOffset>-1831583</wp:posOffset>
          </wp:positionV>
          <wp:extent cx="7571362" cy="3123849"/>
          <wp:effectExtent l="0" t="0" r="0" b="63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7580561" cy="3127644"/>
                  </a:xfrm>
                  <a:prstGeom prst="rect">
                    <a:avLst/>
                  </a:prstGeom>
                </pic:spPr>
              </pic:pic>
            </a:graphicData>
          </a:graphic>
          <wp14:sizeRelH relativeFrom="margin">
            <wp14:pctWidth>0</wp14:pctWidth>
          </wp14:sizeRelH>
          <wp14:sizeRelV relativeFrom="margin">
            <wp14:pctHeight>0</wp14:pctHeight>
          </wp14:sizeRelV>
        </wp:anchor>
      </w:drawing>
    </w:r>
  </w:p>
  <w:p w14:paraId="37A48387" w14:textId="77777777" w:rsidR="00CA05EA" w:rsidRDefault="00CA05EA">
    <w:pPr>
      <w:pStyle w:val="Podnoje"/>
    </w:pPr>
  </w:p>
  <w:p w14:paraId="3D5690C2" w14:textId="77777777" w:rsidR="00CA05EA" w:rsidRDefault="00CA05EA" w:rsidP="006D4D71">
    <w:pPr>
      <w:pStyle w:val="Podnoje"/>
      <w:ind w:left="-993"/>
    </w:pPr>
  </w:p>
  <w:p w14:paraId="3CFC3D97" w14:textId="77777777" w:rsidR="00CA05EA" w:rsidRDefault="00CA05EA">
    <w:pPr>
      <w:pStyle w:val="Podnoje"/>
    </w:pPr>
  </w:p>
  <w:p w14:paraId="33D39EE6" w14:textId="2CDCA806" w:rsidR="00CA05EA" w:rsidRDefault="00CA05EA" w:rsidP="006D4D71">
    <w:pPr>
      <w:pStyle w:val="Podnoje"/>
      <w:ind w:left="-993" w:firstLine="993"/>
      <w:rPr>
        <w:rFonts w:ascii="Arial" w:hAnsi="Arial" w:cs="Arial"/>
        <w:color w:val="808080"/>
        <w:sz w:val="18"/>
        <w:szCs w:val="18"/>
      </w:rPr>
    </w:pPr>
    <w:r>
      <w:rPr>
        <w:rFonts w:ascii="Arial" w:hAnsi="Arial" w:cs="Arial"/>
        <w:color w:val="80808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9AA06" w14:textId="77777777" w:rsidR="00A76538" w:rsidRDefault="00A76538">
      <w:r>
        <w:separator/>
      </w:r>
    </w:p>
  </w:footnote>
  <w:footnote w:type="continuationSeparator" w:id="0">
    <w:p w14:paraId="3698AE85" w14:textId="77777777" w:rsidR="00A76538" w:rsidRDefault="00A765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19DA2" w14:textId="15B80CAC" w:rsidR="00CA05EA" w:rsidRDefault="00C33C1D" w:rsidP="006D4D71">
    <w:pPr>
      <w:pStyle w:val="Zaglavlje"/>
      <w:ind w:left="-567" w:firstLine="567"/>
    </w:pPr>
    <w:r>
      <w:rPr>
        <w:noProof/>
      </w:rPr>
      <w:drawing>
        <wp:anchor distT="0" distB="0" distL="114300" distR="114300" simplePos="0" relativeHeight="251667968" behindDoc="1" locked="0" layoutInCell="1" allowOverlap="1" wp14:anchorId="50CAED56" wp14:editId="23A7A966">
          <wp:simplePos x="0" y="0"/>
          <wp:positionH relativeFrom="column">
            <wp:posOffset>-389292</wp:posOffset>
          </wp:positionH>
          <wp:positionV relativeFrom="paragraph">
            <wp:posOffset>80683</wp:posOffset>
          </wp:positionV>
          <wp:extent cx="1270800" cy="280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1270800" cy="2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4D108" w14:textId="35D3158A" w:rsidR="00CA05EA" w:rsidRDefault="002D1626">
    <w:pPr>
      <w:pStyle w:val="Zaglavlje"/>
    </w:pPr>
    <w:r>
      <w:rPr>
        <w:noProof/>
      </w:rPr>
      <mc:AlternateContent>
        <mc:Choice Requires="wps">
          <w:drawing>
            <wp:anchor distT="0" distB="0" distL="114300" distR="114300" simplePos="0" relativeHeight="251655680" behindDoc="0" locked="0" layoutInCell="1" allowOverlap="1" wp14:anchorId="00EB0DAD" wp14:editId="2C17E924">
              <wp:simplePos x="0" y="0"/>
              <wp:positionH relativeFrom="column">
                <wp:posOffset>3053442</wp:posOffset>
              </wp:positionH>
              <wp:positionV relativeFrom="paragraph">
                <wp:posOffset>143057</wp:posOffset>
              </wp:positionV>
              <wp:extent cx="3276600" cy="1672590"/>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67259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856D63" w14:textId="77777777" w:rsidR="00EF57BA" w:rsidRDefault="00636E65" w:rsidP="00EF57BA">
                          <w:pPr>
                            <w:jc w:val="right"/>
                            <w:rPr>
                              <w:rFonts w:ascii="Arial" w:hAnsi="Arial"/>
                              <w:color w:val="404040"/>
                              <w:sz w:val="18"/>
                              <w:szCs w:val="18"/>
                            </w:rPr>
                          </w:pPr>
                          <w:r w:rsidRPr="009E2AAF">
                            <w:rPr>
                              <w:rFonts w:ascii="Arial" w:hAnsi="Arial"/>
                              <w:color w:val="404040"/>
                              <w:sz w:val="18"/>
                              <w:szCs w:val="18"/>
                            </w:rPr>
                            <w:t>Društvo vinogradara</w:t>
                          </w:r>
                          <w:r w:rsidR="00EF57BA">
                            <w:rPr>
                              <w:rFonts w:ascii="Arial" w:hAnsi="Arial"/>
                              <w:color w:val="404040"/>
                              <w:sz w:val="18"/>
                              <w:szCs w:val="18"/>
                            </w:rPr>
                            <w:t xml:space="preserve"> i vinara Međimurja</w:t>
                          </w:r>
                        </w:p>
                        <w:p w14:paraId="21C24549" w14:textId="77777777" w:rsidR="00636E65" w:rsidRPr="009E2AAF" w:rsidRDefault="00636E65" w:rsidP="00636E65">
                          <w:pPr>
                            <w:jc w:val="right"/>
                            <w:rPr>
                              <w:rFonts w:ascii="Arial" w:hAnsi="Arial"/>
                              <w:color w:val="404040"/>
                              <w:sz w:val="18"/>
                              <w:szCs w:val="18"/>
                            </w:rPr>
                          </w:pPr>
                          <w:r w:rsidRPr="009E2AAF">
                            <w:rPr>
                              <w:rFonts w:ascii="Arial" w:hAnsi="Arial"/>
                              <w:color w:val="404040"/>
                              <w:sz w:val="18"/>
                              <w:szCs w:val="18"/>
                            </w:rPr>
                            <w:t>“</w:t>
                          </w:r>
                          <w:proofErr w:type="spellStart"/>
                          <w:r w:rsidRPr="009E2AAF">
                            <w:rPr>
                              <w:rFonts w:ascii="Arial" w:hAnsi="Arial"/>
                              <w:color w:val="404040"/>
                              <w:sz w:val="18"/>
                              <w:szCs w:val="18"/>
                            </w:rPr>
                            <w:t>Hortus</w:t>
                          </w:r>
                          <w:proofErr w:type="spellEnd"/>
                          <w:r w:rsidRPr="009E2AAF">
                            <w:rPr>
                              <w:rFonts w:ascii="Arial" w:hAnsi="Arial"/>
                              <w:color w:val="404040"/>
                              <w:sz w:val="18"/>
                              <w:szCs w:val="18"/>
                            </w:rPr>
                            <w:t xml:space="preserve"> </w:t>
                          </w:r>
                          <w:proofErr w:type="spellStart"/>
                          <w:r w:rsidRPr="009E2AAF">
                            <w:rPr>
                              <w:rFonts w:ascii="Arial" w:hAnsi="Arial"/>
                              <w:color w:val="404040"/>
                              <w:sz w:val="18"/>
                              <w:szCs w:val="18"/>
                            </w:rPr>
                            <w:t>Croatiae</w:t>
                          </w:r>
                          <w:proofErr w:type="spellEnd"/>
                          <w:r w:rsidRPr="009E2AAF">
                            <w:rPr>
                              <w:rFonts w:ascii="Arial" w:hAnsi="Arial"/>
                              <w:color w:val="404040"/>
                              <w:sz w:val="18"/>
                              <w:szCs w:val="18"/>
                            </w:rPr>
                            <w:t>”</w:t>
                          </w:r>
                        </w:p>
                        <w:p w14:paraId="34E8BE96" w14:textId="77777777" w:rsidR="00636E65" w:rsidRPr="009E2AAF" w:rsidRDefault="00636E65" w:rsidP="00636E65">
                          <w:pPr>
                            <w:jc w:val="right"/>
                            <w:rPr>
                              <w:rFonts w:ascii="Arial" w:hAnsi="Arial"/>
                              <w:color w:val="404040"/>
                              <w:sz w:val="18"/>
                              <w:szCs w:val="18"/>
                            </w:rPr>
                          </w:pPr>
                        </w:p>
                        <w:p w14:paraId="5FE45BC1" w14:textId="77777777" w:rsidR="00636E65" w:rsidRPr="009E2AAF" w:rsidRDefault="00EF57BA" w:rsidP="00636E65">
                          <w:pPr>
                            <w:jc w:val="right"/>
                            <w:rPr>
                              <w:rFonts w:ascii="Arial" w:hAnsi="Arial"/>
                              <w:color w:val="404040"/>
                              <w:sz w:val="18"/>
                              <w:szCs w:val="18"/>
                            </w:rPr>
                          </w:pPr>
                          <w:r>
                            <w:rPr>
                              <w:rFonts w:ascii="Arial" w:hAnsi="Arial"/>
                              <w:color w:val="404040"/>
                              <w:sz w:val="18"/>
                              <w:szCs w:val="18"/>
                            </w:rPr>
                            <w:t>Štrigova 30</w:t>
                          </w:r>
                          <w:r w:rsidR="00636E65" w:rsidRPr="009E2AAF">
                            <w:rPr>
                              <w:rFonts w:ascii="Arial" w:hAnsi="Arial"/>
                              <w:color w:val="404040"/>
                              <w:sz w:val="18"/>
                              <w:szCs w:val="18"/>
                            </w:rPr>
                            <w:t>, 40312 Štrigova,</w:t>
                          </w:r>
                        </w:p>
                        <w:p w14:paraId="56A0DE18" w14:textId="77777777" w:rsidR="00636E65" w:rsidRPr="009E2AAF" w:rsidRDefault="00636E65" w:rsidP="00636E65">
                          <w:pPr>
                            <w:jc w:val="right"/>
                            <w:rPr>
                              <w:rFonts w:ascii="Arial" w:hAnsi="Arial"/>
                              <w:color w:val="404040"/>
                              <w:sz w:val="18"/>
                              <w:szCs w:val="18"/>
                            </w:rPr>
                          </w:pPr>
                          <w:r w:rsidRPr="009E2AAF">
                            <w:rPr>
                              <w:rFonts w:ascii="Arial" w:hAnsi="Arial"/>
                              <w:color w:val="404040"/>
                              <w:sz w:val="18"/>
                              <w:szCs w:val="18"/>
                            </w:rPr>
                            <w:t>Tel/Fax: +385 40 851 325</w:t>
                          </w:r>
                        </w:p>
                        <w:p w14:paraId="74751688" w14:textId="77777777" w:rsidR="00636E65" w:rsidRPr="009E2AAF" w:rsidRDefault="00636E65" w:rsidP="00636E65">
                          <w:pPr>
                            <w:jc w:val="right"/>
                            <w:rPr>
                              <w:rFonts w:ascii="Arial" w:hAnsi="Arial"/>
                              <w:color w:val="404040"/>
                              <w:sz w:val="18"/>
                              <w:szCs w:val="18"/>
                            </w:rPr>
                          </w:pPr>
                          <w:r w:rsidRPr="009E2AAF">
                            <w:rPr>
                              <w:rFonts w:ascii="Arial" w:hAnsi="Arial"/>
                              <w:color w:val="404040"/>
                              <w:sz w:val="18"/>
                              <w:szCs w:val="18"/>
                            </w:rPr>
                            <w:t>email: info@urbanovo.hr</w:t>
                          </w:r>
                        </w:p>
                        <w:p w14:paraId="4AEE5B1D" w14:textId="77777777" w:rsidR="00636E65" w:rsidRPr="009E2AAF" w:rsidRDefault="00636E65" w:rsidP="00636E65">
                          <w:pPr>
                            <w:jc w:val="right"/>
                            <w:rPr>
                              <w:rFonts w:ascii="Arial" w:hAnsi="Arial"/>
                              <w:color w:val="404040"/>
                              <w:sz w:val="18"/>
                              <w:szCs w:val="18"/>
                            </w:rPr>
                          </w:pPr>
                          <w:r w:rsidRPr="009E2AAF">
                            <w:rPr>
                              <w:rFonts w:ascii="Arial" w:hAnsi="Arial"/>
                              <w:color w:val="404040"/>
                              <w:sz w:val="18"/>
                              <w:szCs w:val="18"/>
                            </w:rPr>
                            <w:t>OIB: 13838755729</w:t>
                          </w:r>
                        </w:p>
                        <w:p w14:paraId="352A3D2E" w14:textId="77777777" w:rsidR="00636E65" w:rsidRPr="009E2AAF" w:rsidRDefault="00636E65" w:rsidP="00636E65">
                          <w:pPr>
                            <w:jc w:val="right"/>
                            <w:rPr>
                              <w:rFonts w:ascii="Arial" w:hAnsi="Arial"/>
                              <w:color w:val="404040"/>
                              <w:sz w:val="18"/>
                              <w:szCs w:val="18"/>
                            </w:rPr>
                          </w:pPr>
                          <w:r w:rsidRPr="009E2AAF">
                            <w:rPr>
                              <w:rFonts w:ascii="Arial" w:hAnsi="Arial"/>
                              <w:color w:val="404040"/>
                              <w:sz w:val="18"/>
                              <w:szCs w:val="18"/>
                            </w:rPr>
                            <w:t>IBAN: HR7023400091116019083</w:t>
                          </w:r>
                        </w:p>
                        <w:p w14:paraId="3079D8CA" w14:textId="77777777" w:rsidR="00636E65" w:rsidRPr="009E2AAF" w:rsidRDefault="00636E65" w:rsidP="00636E65">
                          <w:pPr>
                            <w:jc w:val="right"/>
                            <w:rPr>
                              <w:rFonts w:ascii="Arial" w:hAnsi="Arial"/>
                              <w:color w:val="404040"/>
                              <w:sz w:val="18"/>
                              <w:szCs w:val="18"/>
                            </w:rPr>
                          </w:pPr>
                        </w:p>
                        <w:p w14:paraId="4D7E975F" w14:textId="77777777" w:rsidR="00636E65" w:rsidRPr="009E2AAF" w:rsidRDefault="00636E65" w:rsidP="00636E65">
                          <w:pPr>
                            <w:jc w:val="right"/>
                            <w:rPr>
                              <w:rFonts w:ascii="Arial" w:hAnsi="Arial"/>
                              <w:b/>
                              <w:color w:val="404040"/>
                              <w:sz w:val="22"/>
                              <w:szCs w:val="22"/>
                            </w:rPr>
                          </w:pPr>
                          <w:r w:rsidRPr="009E2AAF">
                            <w:rPr>
                              <w:rFonts w:ascii="Arial" w:hAnsi="Arial"/>
                              <w:b/>
                              <w:color w:val="404040"/>
                              <w:sz w:val="22"/>
                              <w:szCs w:val="22"/>
                            </w:rPr>
                            <w:t>www.urbanovo.hr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B0DAD" id="_x0000_t202" coordsize="21600,21600" o:spt="202" path="m,l,21600r21600,l21600,xe">
              <v:stroke joinstyle="miter"/>
              <v:path gradientshapeok="t" o:connecttype="rect"/>
            </v:shapetype>
            <v:shape id="Text Box 12" o:spid="_x0000_s1026" type="#_x0000_t202" style="position:absolute;margin-left:240.45pt;margin-top:11.25pt;width:258pt;height:13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" filled="f" stroked="f">
              <v:textbox inset=",7.2pt,,7.2pt">
                <w:txbxContent>
                  <w:p w14:paraId="28856D63" w14:textId="77777777" w:rsidR="00EF57BA" w:rsidRDefault="00636E65" w:rsidP="00EF57BA">
                    <w:pPr>
                      <w:jc w:val="right"/>
                      <w:rPr>
                        <w:rFonts w:ascii="Arial" w:hAnsi="Arial"/>
                        <w:color w:val="404040"/>
                        <w:sz w:val="18"/>
                        <w:szCs w:val="18"/>
                      </w:rPr>
                    </w:pPr>
                    <w:r w:rsidRPr="009E2AAF">
                      <w:rPr>
                        <w:rFonts w:ascii="Arial" w:hAnsi="Arial"/>
                        <w:color w:val="404040"/>
                        <w:sz w:val="18"/>
                        <w:szCs w:val="18"/>
                      </w:rPr>
                      <w:t>Društvo vinogradara</w:t>
                    </w:r>
                    <w:r w:rsidR="00EF57BA">
                      <w:rPr>
                        <w:rFonts w:ascii="Arial" w:hAnsi="Arial"/>
                        <w:color w:val="404040"/>
                        <w:sz w:val="18"/>
                        <w:szCs w:val="18"/>
                      </w:rPr>
                      <w:t xml:space="preserve"> i vinara Međimurja</w:t>
                    </w:r>
                  </w:p>
                  <w:p w14:paraId="21C24549" w14:textId="77777777" w:rsidR="00636E65" w:rsidRPr="009E2AAF" w:rsidRDefault="00636E65" w:rsidP="00636E65">
                    <w:pPr>
                      <w:jc w:val="right"/>
                      <w:rPr>
                        <w:rFonts w:ascii="Arial" w:hAnsi="Arial"/>
                        <w:color w:val="404040"/>
                        <w:sz w:val="18"/>
                        <w:szCs w:val="18"/>
                      </w:rPr>
                    </w:pPr>
                    <w:r w:rsidRPr="009E2AAF">
                      <w:rPr>
                        <w:rFonts w:ascii="Arial" w:hAnsi="Arial"/>
                        <w:color w:val="404040"/>
                        <w:sz w:val="18"/>
                        <w:szCs w:val="18"/>
                      </w:rPr>
                      <w:t>“</w:t>
                    </w:r>
                    <w:proofErr w:type="spellStart"/>
                    <w:r w:rsidRPr="009E2AAF">
                      <w:rPr>
                        <w:rFonts w:ascii="Arial" w:hAnsi="Arial"/>
                        <w:color w:val="404040"/>
                        <w:sz w:val="18"/>
                        <w:szCs w:val="18"/>
                      </w:rPr>
                      <w:t>Hortus</w:t>
                    </w:r>
                    <w:proofErr w:type="spellEnd"/>
                    <w:r w:rsidRPr="009E2AAF">
                      <w:rPr>
                        <w:rFonts w:ascii="Arial" w:hAnsi="Arial"/>
                        <w:color w:val="404040"/>
                        <w:sz w:val="18"/>
                        <w:szCs w:val="18"/>
                      </w:rPr>
                      <w:t xml:space="preserve"> </w:t>
                    </w:r>
                    <w:proofErr w:type="spellStart"/>
                    <w:r w:rsidRPr="009E2AAF">
                      <w:rPr>
                        <w:rFonts w:ascii="Arial" w:hAnsi="Arial"/>
                        <w:color w:val="404040"/>
                        <w:sz w:val="18"/>
                        <w:szCs w:val="18"/>
                      </w:rPr>
                      <w:t>Croatiae</w:t>
                    </w:r>
                    <w:proofErr w:type="spellEnd"/>
                    <w:r w:rsidRPr="009E2AAF">
                      <w:rPr>
                        <w:rFonts w:ascii="Arial" w:hAnsi="Arial"/>
                        <w:color w:val="404040"/>
                        <w:sz w:val="18"/>
                        <w:szCs w:val="18"/>
                      </w:rPr>
                      <w:t>”</w:t>
                    </w:r>
                  </w:p>
                  <w:p w14:paraId="34E8BE96" w14:textId="77777777" w:rsidR="00636E65" w:rsidRPr="009E2AAF" w:rsidRDefault="00636E65" w:rsidP="00636E65">
                    <w:pPr>
                      <w:jc w:val="right"/>
                      <w:rPr>
                        <w:rFonts w:ascii="Arial" w:hAnsi="Arial"/>
                        <w:color w:val="404040"/>
                        <w:sz w:val="18"/>
                        <w:szCs w:val="18"/>
                      </w:rPr>
                    </w:pPr>
                  </w:p>
                  <w:p w14:paraId="5FE45BC1" w14:textId="77777777" w:rsidR="00636E65" w:rsidRPr="009E2AAF" w:rsidRDefault="00EF57BA" w:rsidP="00636E65">
                    <w:pPr>
                      <w:jc w:val="right"/>
                      <w:rPr>
                        <w:rFonts w:ascii="Arial" w:hAnsi="Arial"/>
                        <w:color w:val="404040"/>
                        <w:sz w:val="18"/>
                        <w:szCs w:val="18"/>
                      </w:rPr>
                    </w:pPr>
                    <w:r>
                      <w:rPr>
                        <w:rFonts w:ascii="Arial" w:hAnsi="Arial"/>
                        <w:color w:val="404040"/>
                        <w:sz w:val="18"/>
                        <w:szCs w:val="18"/>
                      </w:rPr>
                      <w:t>Štrigova 30</w:t>
                    </w:r>
                    <w:r w:rsidR="00636E65" w:rsidRPr="009E2AAF">
                      <w:rPr>
                        <w:rFonts w:ascii="Arial" w:hAnsi="Arial"/>
                        <w:color w:val="404040"/>
                        <w:sz w:val="18"/>
                        <w:szCs w:val="18"/>
                      </w:rPr>
                      <w:t>, 40312 Štrigova,</w:t>
                    </w:r>
                  </w:p>
                  <w:p w14:paraId="56A0DE18" w14:textId="77777777" w:rsidR="00636E65" w:rsidRPr="009E2AAF" w:rsidRDefault="00636E65" w:rsidP="00636E65">
                    <w:pPr>
                      <w:jc w:val="right"/>
                      <w:rPr>
                        <w:rFonts w:ascii="Arial" w:hAnsi="Arial"/>
                        <w:color w:val="404040"/>
                        <w:sz w:val="18"/>
                        <w:szCs w:val="18"/>
                      </w:rPr>
                    </w:pPr>
                    <w:r w:rsidRPr="009E2AAF">
                      <w:rPr>
                        <w:rFonts w:ascii="Arial" w:hAnsi="Arial"/>
                        <w:color w:val="404040"/>
                        <w:sz w:val="18"/>
                        <w:szCs w:val="18"/>
                      </w:rPr>
                      <w:t>Tel/Fax: +385 40 851 325</w:t>
                    </w:r>
                  </w:p>
                  <w:p w14:paraId="74751688" w14:textId="77777777" w:rsidR="00636E65" w:rsidRPr="009E2AAF" w:rsidRDefault="00636E65" w:rsidP="00636E65">
                    <w:pPr>
                      <w:jc w:val="right"/>
                      <w:rPr>
                        <w:rFonts w:ascii="Arial" w:hAnsi="Arial"/>
                        <w:color w:val="404040"/>
                        <w:sz w:val="18"/>
                        <w:szCs w:val="18"/>
                      </w:rPr>
                    </w:pPr>
                    <w:r w:rsidRPr="009E2AAF">
                      <w:rPr>
                        <w:rFonts w:ascii="Arial" w:hAnsi="Arial"/>
                        <w:color w:val="404040"/>
                        <w:sz w:val="18"/>
                        <w:szCs w:val="18"/>
                      </w:rPr>
                      <w:t>email: info@urbanovo.hr</w:t>
                    </w:r>
                  </w:p>
                  <w:p w14:paraId="4AEE5B1D" w14:textId="77777777" w:rsidR="00636E65" w:rsidRPr="009E2AAF" w:rsidRDefault="00636E65" w:rsidP="00636E65">
                    <w:pPr>
                      <w:jc w:val="right"/>
                      <w:rPr>
                        <w:rFonts w:ascii="Arial" w:hAnsi="Arial"/>
                        <w:color w:val="404040"/>
                        <w:sz w:val="18"/>
                        <w:szCs w:val="18"/>
                      </w:rPr>
                    </w:pPr>
                    <w:r w:rsidRPr="009E2AAF">
                      <w:rPr>
                        <w:rFonts w:ascii="Arial" w:hAnsi="Arial"/>
                        <w:color w:val="404040"/>
                        <w:sz w:val="18"/>
                        <w:szCs w:val="18"/>
                      </w:rPr>
                      <w:t>OIB: 13838755729</w:t>
                    </w:r>
                  </w:p>
                  <w:p w14:paraId="352A3D2E" w14:textId="77777777" w:rsidR="00636E65" w:rsidRPr="009E2AAF" w:rsidRDefault="00636E65" w:rsidP="00636E65">
                    <w:pPr>
                      <w:jc w:val="right"/>
                      <w:rPr>
                        <w:rFonts w:ascii="Arial" w:hAnsi="Arial"/>
                        <w:color w:val="404040"/>
                        <w:sz w:val="18"/>
                        <w:szCs w:val="18"/>
                      </w:rPr>
                    </w:pPr>
                    <w:r w:rsidRPr="009E2AAF">
                      <w:rPr>
                        <w:rFonts w:ascii="Arial" w:hAnsi="Arial"/>
                        <w:color w:val="404040"/>
                        <w:sz w:val="18"/>
                        <w:szCs w:val="18"/>
                      </w:rPr>
                      <w:t>IBAN: HR7023400091116019083</w:t>
                    </w:r>
                  </w:p>
                  <w:p w14:paraId="3079D8CA" w14:textId="77777777" w:rsidR="00636E65" w:rsidRPr="009E2AAF" w:rsidRDefault="00636E65" w:rsidP="00636E65">
                    <w:pPr>
                      <w:jc w:val="right"/>
                      <w:rPr>
                        <w:rFonts w:ascii="Arial" w:hAnsi="Arial"/>
                        <w:color w:val="404040"/>
                        <w:sz w:val="18"/>
                        <w:szCs w:val="18"/>
                      </w:rPr>
                    </w:pPr>
                  </w:p>
                  <w:p w14:paraId="4D7E975F" w14:textId="77777777" w:rsidR="00636E65" w:rsidRPr="009E2AAF" w:rsidRDefault="00636E65" w:rsidP="00636E65">
                    <w:pPr>
                      <w:jc w:val="right"/>
                      <w:rPr>
                        <w:rFonts w:ascii="Arial" w:hAnsi="Arial"/>
                        <w:b/>
                        <w:color w:val="404040"/>
                        <w:sz w:val="22"/>
                        <w:szCs w:val="22"/>
                      </w:rPr>
                    </w:pPr>
                    <w:r w:rsidRPr="009E2AAF">
                      <w:rPr>
                        <w:rFonts w:ascii="Arial" w:hAnsi="Arial"/>
                        <w:b/>
                        <w:color w:val="404040"/>
                        <w:sz w:val="22"/>
                        <w:szCs w:val="22"/>
                      </w:rPr>
                      <w:t>www.urbanovo.hr</w:t>
                    </w:r>
                  </w:p>
                </w:txbxContent>
              </v:textbox>
            </v:shape>
          </w:pict>
        </mc:Fallback>
      </mc:AlternateContent>
    </w:r>
    <w:r>
      <w:rPr>
        <w:noProof/>
      </w:rPr>
      <w:drawing>
        <wp:anchor distT="0" distB="0" distL="114300" distR="114300" simplePos="0" relativeHeight="251663872" behindDoc="0" locked="1" layoutInCell="0" allowOverlap="0" wp14:anchorId="252C17AB" wp14:editId="56F67F5F">
          <wp:simplePos x="0" y="0"/>
          <wp:positionH relativeFrom="column">
            <wp:posOffset>-897255</wp:posOffset>
          </wp:positionH>
          <wp:positionV relativeFrom="page">
            <wp:posOffset>0</wp:posOffset>
          </wp:positionV>
          <wp:extent cx="7585075" cy="1385570"/>
          <wp:effectExtent l="0" t="0" r="0" b="0"/>
          <wp:wrapThrough wrapText="bothSides">
            <wp:wrapPolygon edited="0">
              <wp:start x="0" y="0"/>
              <wp:lineTo x="0" y="3564"/>
              <wp:lineTo x="10777" y="6335"/>
              <wp:lineTo x="10777" y="9503"/>
              <wp:lineTo x="1555" y="12671"/>
              <wp:lineTo x="1338" y="13463"/>
              <wp:lineTo x="1374" y="19402"/>
              <wp:lineTo x="1808" y="21382"/>
              <wp:lineTo x="1881" y="21382"/>
              <wp:lineTo x="2025" y="21382"/>
              <wp:lineTo x="8282" y="19204"/>
              <wp:lineTo x="8463" y="19006"/>
              <wp:lineTo x="8680" y="17027"/>
              <wp:lineTo x="8716" y="13067"/>
              <wp:lineTo x="7776" y="12671"/>
              <wp:lineTo x="2423" y="12671"/>
              <wp:lineTo x="10741" y="9503"/>
              <wp:lineTo x="10777" y="6335"/>
              <wp:lineTo x="21555" y="3564"/>
              <wp:lineTo x="21555" y="0"/>
              <wp:lineTo x="0" y="0"/>
            </wp:wrapPolygon>
          </wp:wrapThrough>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headder-1.wmf"/>
                  <pic:cNvPicPr preferRelativeResize="0"/>
                </pic:nvPicPr>
                <pic:blipFill>
                  <a:blip r:embed="rId1"/>
                  <a:stretch>
                    <a:fillRect/>
                  </a:stretch>
                </pic:blipFill>
                <pic:spPr>
                  <a:xfrm>
                    <a:off x="0" y="0"/>
                    <a:ext cx="7585075" cy="13855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E2AD6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70F6B24"/>
    <w:multiLevelType w:val="hybridMultilevel"/>
    <w:tmpl w:val="4268F5E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15:restartNumberingAfterBreak="0">
    <w:nsid w:val="586D1836"/>
    <w:multiLevelType w:val="hybridMultilevel"/>
    <w:tmpl w:val="C73E1610"/>
    <w:lvl w:ilvl="0" w:tplc="626E88C0">
      <w:start w:val="11"/>
      <w:numFmt w:val="bullet"/>
      <w:lvlText w:val="-"/>
      <w:lvlJc w:val="left"/>
      <w:pPr>
        <w:ind w:left="720" w:hanging="360"/>
      </w:pPr>
      <w:rPr>
        <w:rFonts w:ascii="Cambria" w:eastAsia="Times New Roman" w:hAnsi="Cambria"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2E8"/>
    <w:rsid w:val="000452FD"/>
    <w:rsid w:val="00091E91"/>
    <w:rsid w:val="000D0E97"/>
    <w:rsid w:val="000D72A3"/>
    <w:rsid w:val="00192E6E"/>
    <w:rsid w:val="001C76D4"/>
    <w:rsid w:val="002D1626"/>
    <w:rsid w:val="003B2528"/>
    <w:rsid w:val="003C0EE5"/>
    <w:rsid w:val="004B7066"/>
    <w:rsid w:val="00576996"/>
    <w:rsid w:val="005F370F"/>
    <w:rsid w:val="00636E65"/>
    <w:rsid w:val="00641059"/>
    <w:rsid w:val="006712E8"/>
    <w:rsid w:val="00680342"/>
    <w:rsid w:val="006864F5"/>
    <w:rsid w:val="006D4368"/>
    <w:rsid w:val="006D4D71"/>
    <w:rsid w:val="00723B21"/>
    <w:rsid w:val="00812905"/>
    <w:rsid w:val="00842E07"/>
    <w:rsid w:val="00843D29"/>
    <w:rsid w:val="00855263"/>
    <w:rsid w:val="00944FCF"/>
    <w:rsid w:val="00971FDF"/>
    <w:rsid w:val="009C2E46"/>
    <w:rsid w:val="009E2AAF"/>
    <w:rsid w:val="00A76538"/>
    <w:rsid w:val="00AC7C50"/>
    <w:rsid w:val="00B75EAB"/>
    <w:rsid w:val="00BC030A"/>
    <w:rsid w:val="00BF72C9"/>
    <w:rsid w:val="00C138D3"/>
    <w:rsid w:val="00C33C1D"/>
    <w:rsid w:val="00CA05EA"/>
    <w:rsid w:val="00CF723F"/>
    <w:rsid w:val="00E41CF6"/>
    <w:rsid w:val="00E42899"/>
    <w:rsid w:val="00EC4084"/>
    <w:rsid w:val="00EF57BA"/>
    <w:rsid w:val="00EF7A63"/>
    <w:rsid w:val="00F84AEB"/>
    <w:rsid w:val="00FE6A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67621F"/>
  <w14:defaultImageDpi w14:val="300"/>
  <w15:docId w15:val="{4E6E71A3-CB53-1E4C-919C-BACADFCCA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hr-HR" w:eastAsia="hr-HR"/>
    </w:rPr>
  </w:style>
  <w:style w:type="paragraph" w:styleId="Naslov1">
    <w:name w:val="heading 1"/>
    <w:basedOn w:val="Normal"/>
    <w:next w:val="Normal"/>
    <w:qFormat/>
    <w:pPr>
      <w:keepNext/>
      <w:outlineLvl w:val="0"/>
    </w:pPr>
    <w:rPr>
      <w:rFonts w:ascii="Arial" w:hAnsi="Arial" w:cs="Arial"/>
      <w:b/>
      <w:bCs/>
      <w:color w:val="333333"/>
      <w:sz w:val="18"/>
      <w:szCs w:val="18"/>
    </w:rPr>
  </w:style>
  <w:style w:type="paragraph" w:styleId="Naslov3">
    <w:name w:val="heading 3"/>
    <w:basedOn w:val="Normal"/>
    <w:next w:val="Normal"/>
    <w:link w:val="Naslov3Char"/>
    <w:uiPriority w:val="9"/>
    <w:semiHidden/>
    <w:unhideWhenUsed/>
    <w:qFormat/>
    <w:rsid w:val="005F370F"/>
    <w:pPr>
      <w:keepNext/>
      <w:keepLines/>
      <w:spacing w:before="40"/>
      <w:outlineLvl w:val="2"/>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semiHidden/>
    <w:pPr>
      <w:tabs>
        <w:tab w:val="center" w:pos="4536"/>
        <w:tab w:val="right" w:pos="9072"/>
      </w:tabs>
    </w:pPr>
  </w:style>
  <w:style w:type="paragraph" w:styleId="Podnoje">
    <w:name w:val="footer"/>
    <w:basedOn w:val="Normal"/>
    <w:semiHidden/>
    <w:pPr>
      <w:tabs>
        <w:tab w:val="center" w:pos="4536"/>
        <w:tab w:val="right" w:pos="9072"/>
      </w:tabs>
    </w:pPr>
  </w:style>
  <w:style w:type="paragraph" w:customStyle="1" w:styleId="BalloonText1">
    <w:name w:val="Balloon Text1"/>
    <w:basedOn w:val="Normal"/>
    <w:semiHidden/>
    <w:rPr>
      <w:rFonts w:ascii="Tahoma" w:hAnsi="Tahoma" w:cs="Tahoma"/>
      <w:sz w:val="16"/>
      <w:szCs w:val="16"/>
    </w:rPr>
  </w:style>
  <w:style w:type="character" w:styleId="Brojstranice">
    <w:name w:val="page number"/>
    <w:basedOn w:val="Zadanifontodlomka"/>
    <w:semiHidden/>
  </w:style>
  <w:style w:type="character" w:customStyle="1" w:styleId="PodnojeChar">
    <w:name w:val="Podnožje Char"/>
    <w:rPr>
      <w:sz w:val="24"/>
      <w:szCs w:val="24"/>
    </w:rPr>
  </w:style>
  <w:style w:type="paragraph" w:styleId="HTMLunaprijedoblikovano">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paragraph" w:styleId="Tekstbalonia">
    <w:name w:val="Balloon Text"/>
    <w:basedOn w:val="Normal"/>
    <w:link w:val="TekstbaloniaChar"/>
    <w:uiPriority w:val="99"/>
    <w:semiHidden/>
    <w:unhideWhenUsed/>
    <w:rsid w:val="004B7066"/>
    <w:rPr>
      <w:rFonts w:ascii="Lucida Grande" w:hAnsi="Lucida Grande"/>
      <w:sz w:val="18"/>
      <w:szCs w:val="18"/>
    </w:rPr>
  </w:style>
  <w:style w:type="character" w:customStyle="1" w:styleId="TekstbaloniaChar">
    <w:name w:val="Tekst balončića Char"/>
    <w:basedOn w:val="Zadanifontodlomka"/>
    <w:link w:val="Tekstbalonia"/>
    <w:uiPriority w:val="99"/>
    <w:semiHidden/>
    <w:rsid w:val="004B7066"/>
    <w:rPr>
      <w:rFonts w:ascii="Lucida Grande" w:hAnsi="Lucida Grande"/>
      <w:sz w:val="18"/>
      <w:szCs w:val="18"/>
      <w:lang w:val="hr-HR" w:eastAsia="hr-HR"/>
    </w:rPr>
  </w:style>
  <w:style w:type="paragraph" w:styleId="StandardWeb">
    <w:name w:val="Normal (Web)"/>
    <w:basedOn w:val="Normal"/>
    <w:uiPriority w:val="99"/>
    <w:unhideWhenUsed/>
    <w:rsid w:val="003B2528"/>
    <w:pPr>
      <w:spacing w:before="100" w:beforeAutospacing="1" w:after="100" w:afterAutospacing="1"/>
    </w:pPr>
  </w:style>
  <w:style w:type="character" w:styleId="Hiperveza">
    <w:name w:val="Hyperlink"/>
    <w:rsid w:val="003B2528"/>
    <w:rPr>
      <w:color w:val="0000FF"/>
      <w:u w:val="single"/>
    </w:rPr>
  </w:style>
  <w:style w:type="character" w:customStyle="1" w:styleId="outputformat">
    <w:name w:val="outputformat"/>
    <w:rsid w:val="003B2528"/>
  </w:style>
  <w:style w:type="character" w:customStyle="1" w:styleId="Naslov3Char">
    <w:name w:val="Naslov 3 Char"/>
    <w:basedOn w:val="Zadanifontodlomka"/>
    <w:link w:val="Naslov3"/>
    <w:uiPriority w:val="9"/>
    <w:semiHidden/>
    <w:rsid w:val="005F370F"/>
    <w:rPr>
      <w:rFonts w:asciiTheme="majorHAnsi" w:eastAsiaTheme="majorEastAsia" w:hAnsiTheme="majorHAnsi" w:cstheme="majorBidi"/>
      <w:color w:val="243F60" w:themeColor="accent1" w:themeShade="7F"/>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9336266">
      <w:bodyDiv w:val="1"/>
      <w:marLeft w:val="0"/>
      <w:marRight w:val="0"/>
      <w:marTop w:val="0"/>
      <w:marBottom w:val="0"/>
      <w:divBdr>
        <w:top w:val="none" w:sz="0" w:space="0" w:color="auto"/>
        <w:left w:val="none" w:sz="0" w:space="0" w:color="auto"/>
        <w:bottom w:val="none" w:sz="0" w:space="0" w:color="auto"/>
        <w:right w:val="none" w:sz="0" w:space="0" w:color="auto"/>
      </w:divBdr>
    </w:div>
    <w:div w:id="2025738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860</Words>
  <Characters>4908</Characters>
  <Application>Microsoft Office Word</Application>
  <DocSecurity>0</DocSecurity>
  <Lines>40</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Naslov</vt:lpstr>
      <vt:lpstr>Naslov</vt:lpstr>
    </vt:vector>
  </TitlesOfParts>
  <Company>posao</Company>
  <LinksUpToDate>false</LinksUpToDate>
  <CharactersWithSpaces>5757</CharactersWithSpaces>
  <SharedDoc>false</SharedDoc>
  <HLinks>
    <vt:vector size="24" baseType="variant">
      <vt:variant>
        <vt:i4>1376376</vt:i4>
      </vt:variant>
      <vt:variant>
        <vt:i4>-1</vt:i4>
      </vt:variant>
      <vt:variant>
        <vt:i4>2062</vt:i4>
      </vt:variant>
      <vt:variant>
        <vt:i4>1</vt:i4>
      </vt:variant>
      <vt:variant>
        <vt:lpwstr>memo-headder1</vt:lpwstr>
      </vt:variant>
      <vt:variant>
        <vt:lpwstr/>
      </vt:variant>
      <vt:variant>
        <vt:i4>1376379</vt:i4>
      </vt:variant>
      <vt:variant>
        <vt:i4>-1</vt:i4>
      </vt:variant>
      <vt:variant>
        <vt:i4>2064</vt:i4>
      </vt:variant>
      <vt:variant>
        <vt:i4>1</vt:i4>
      </vt:variant>
      <vt:variant>
        <vt:lpwstr>memo-headder2</vt:lpwstr>
      </vt:variant>
      <vt:variant>
        <vt:lpwstr/>
      </vt:variant>
      <vt:variant>
        <vt:i4>5505092</vt:i4>
      </vt:variant>
      <vt:variant>
        <vt:i4>-1</vt:i4>
      </vt:variant>
      <vt:variant>
        <vt:i4>2065</vt:i4>
      </vt:variant>
      <vt:variant>
        <vt:i4>1</vt:i4>
      </vt:variant>
      <vt:variant>
        <vt:lpwstr>memo-footer2</vt:lpwstr>
      </vt:variant>
      <vt:variant>
        <vt:lpwstr/>
      </vt:variant>
      <vt:variant>
        <vt:i4>7405633</vt:i4>
      </vt:variant>
      <vt:variant>
        <vt:i4>-1</vt:i4>
      </vt:variant>
      <vt:variant>
        <vt:i4>2067</vt:i4>
      </vt:variant>
      <vt:variant>
        <vt:i4>1</vt:i4>
      </vt:variant>
      <vt:variant>
        <vt:lpwstr>footer-NOVO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Naslov</dc:title>
  <dc:subject/>
  <dc:creator>Tomi</dc:creator>
  <cp:keywords/>
  <cp:lastModifiedBy>TZ ŠTRIGOVA</cp:lastModifiedBy>
  <cp:revision>3</cp:revision>
  <cp:lastPrinted>2023-03-29T06:22:00Z</cp:lastPrinted>
  <dcterms:created xsi:type="dcterms:W3CDTF">2023-03-30T09:12:00Z</dcterms:created>
  <dcterms:modified xsi:type="dcterms:W3CDTF">2023-03-30T09:15:00Z</dcterms:modified>
</cp:coreProperties>
</file>